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90DE" w14:textId="77777777" w:rsidR="009A720F" w:rsidRPr="0079656E" w:rsidRDefault="009A720F" w:rsidP="007A7BE4">
      <w:pPr>
        <w:pStyle w:val="3"/>
        <w:tabs>
          <w:tab w:val="left" w:pos="-540"/>
        </w:tabs>
        <w:spacing w:before="120" w:after="120"/>
        <w:jc w:val="center"/>
        <w:rPr>
          <w:bCs w:val="0"/>
          <w:sz w:val="24"/>
          <w:szCs w:val="24"/>
        </w:rPr>
      </w:pPr>
      <w:r w:rsidRPr="0079656E">
        <w:rPr>
          <w:bCs w:val="0"/>
          <w:sz w:val="24"/>
          <w:szCs w:val="24"/>
        </w:rPr>
        <w:t>ТЕХНИЧЕСКОЕ ЗАДАНИЕ</w:t>
      </w:r>
      <w:r w:rsidR="004E244A">
        <w:rPr>
          <w:bCs w:val="0"/>
          <w:sz w:val="24"/>
          <w:szCs w:val="24"/>
        </w:rPr>
        <w:t xml:space="preserve"> </w:t>
      </w:r>
    </w:p>
    <w:p w14:paraId="6BB084F7" w14:textId="39688766" w:rsidR="005A272E" w:rsidRDefault="009A720F" w:rsidP="000A338B">
      <w:pPr>
        <w:pStyle w:val="31"/>
        <w:spacing w:after="0"/>
        <w:ind w:left="-142" w:right="-14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9656E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C069A4">
        <w:rPr>
          <w:rFonts w:ascii="Arial" w:hAnsi="Arial" w:cs="Arial"/>
          <w:b/>
          <w:bCs/>
          <w:sz w:val="24"/>
          <w:szCs w:val="24"/>
        </w:rPr>
        <w:t>оказание услуг</w:t>
      </w:r>
      <w:r w:rsidR="003039EB">
        <w:rPr>
          <w:rFonts w:ascii="Arial" w:hAnsi="Arial" w:cs="Arial"/>
          <w:b/>
          <w:bCs/>
          <w:sz w:val="24"/>
          <w:szCs w:val="24"/>
        </w:rPr>
        <w:t xml:space="preserve"> по </w:t>
      </w:r>
      <w:r w:rsidR="000A338B">
        <w:rPr>
          <w:rFonts w:ascii="Arial" w:hAnsi="Arial" w:cs="Arial"/>
          <w:b/>
          <w:bCs/>
          <w:sz w:val="24"/>
          <w:szCs w:val="24"/>
        </w:rPr>
        <w:t>проведению производственного экологического контроля</w:t>
      </w:r>
      <w:r w:rsidR="005A272E">
        <w:rPr>
          <w:rFonts w:ascii="Arial" w:hAnsi="Arial" w:cs="Arial"/>
          <w:b/>
          <w:bCs/>
          <w:sz w:val="24"/>
          <w:szCs w:val="24"/>
        </w:rPr>
        <w:t xml:space="preserve"> источников выбросов загрязняющих веществ</w:t>
      </w:r>
      <w:r w:rsidR="009A0161">
        <w:rPr>
          <w:rFonts w:ascii="Arial" w:hAnsi="Arial" w:cs="Arial"/>
          <w:b/>
          <w:bCs/>
          <w:sz w:val="24"/>
          <w:szCs w:val="24"/>
        </w:rPr>
        <w:t xml:space="preserve"> и мониторинга </w:t>
      </w:r>
      <w:r w:rsidR="005A272E">
        <w:rPr>
          <w:rFonts w:ascii="Arial" w:hAnsi="Arial" w:cs="Arial"/>
          <w:b/>
          <w:bCs/>
          <w:sz w:val="24"/>
          <w:szCs w:val="24"/>
        </w:rPr>
        <w:t xml:space="preserve">качества атмосферного воздуха </w:t>
      </w:r>
      <w:r w:rsidR="000A338B">
        <w:rPr>
          <w:rFonts w:ascii="Arial" w:hAnsi="Arial" w:cs="Arial"/>
          <w:b/>
          <w:bCs/>
          <w:sz w:val="24"/>
          <w:szCs w:val="24"/>
        </w:rPr>
        <w:t>на объектах</w:t>
      </w:r>
    </w:p>
    <w:p w14:paraId="6DE9DC48" w14:textId="77777777" w:rsidR="004E244A" w:rsidRDefault="003039EB" w:rsidP="000A338B">
      <w:pPr>
        <w:pStyle w:val="31"/>
        <w:spacing w:after="0"/>
        <w:ind w:left="-142" w:right="-14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039EB">
        <w:rPr>
          <w:rFonts w:ascii="Arial" w:hAnsi="Arial" w:cs="Arial"/>
          <w:b/>
          <w:bCs/>
          <w:sz w:val="24"/>
          <w:szCs w:val="24"/>
        </w:rPr>
        <w:t xml:space="preserve"> </w:t>
      </w:r>
      <w:r w:rsidR="00DA2A61">
        <w:rPr>
          <w:rFonts w:ascii="Arial" w:hAnsi="Arial" w:cs="Arial"/>
          <w:b/>
          <w:bCs/>
          <w:sz w:val="24"/>
          <w:szCs w:val="24"/>
        </w:rPr>
        <w:t xml:space="preserve">Морского Терминала и </w:t>
      </w:r>
      <w:r w:rsidR="006564EB">
        <w:rPr>
          <w:rFonts w:ascii="Arial" w:hAnsi="Arial" w:cs="Arial"/>
          <w:b/>
          <w:bCs/>
          <w:sz w:val="24"/>
          <w:szCs w:val="24"/>
        </w:rPr>
        <w:t>Западного региона</w:t>
      </w:r>
      <w:r w:rsidR="000A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782E5A">
        <w:rPr>
          <w:rFonts w:ascii="Arial" w:hAnsi="Arial" w:cs="Arial"/>
          <w:b/>
          <w:bCs/>
          <w:sz w:val="24"/>
          <w:szCs w:val="24"/>
        </w:rPr>
        <w:t>АО «КТК-Р»</w:t>
      </w:r>
      <w:r w:rsidR="004E24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B4AD5E" w14:textId="77777777" w:rsidR="009A720F" w:rsidRPr="009654EE" w:rsidRDefault="009A720F" w:rsidP="000A338B">
      <w:pPr>
        <w:pStyle w:val="31"/>
        <w:spacing w:after="0"/>
        <w:ind w:left="-142" w:right="-14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16BC8B1" w14:textId="77777777" w:rsidR="00C37917" w:rsidRPr="00816836" w:rsidRDefault="00C37917" w:rsidP="00C37917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4E2179" w:rsidRPr="0079656E" w14:paraId="53A68EAA" w14:textId="77777777" w:rsidTr="006564EB">
        <w:trPr>
          <w:trHeight w:val="4390"/>
        </w:trPr>
        <w:tc>
          <w:tcPr>
            <w:tcW w:w="2504" w:type="dxa"/>
          </w:tcPr>
          <w:p w14:paraId="6EFEE419" w14:textId="77777777" w:rsidR="009A720F" w:rsidRPr="008F4931" w:rsidRDefault="009A720F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Наименование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>услуг</w:t>
            </w:r>
          </w:p>
        </w:tc>
        <w:tc>
          <w:tcPr>
            <w:tcW w:w="7419" w:type="dxa"/>
          </w:tcPr>
          <w:p w14:paraId="43817CF5" w14:textId="0F13BC51" w:rsidR="009A720F" w:rsidRDefault="00C6547D" w:rsidP="004F566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4F566B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0A338B">
              <w:rPr>
                <w:rFonts w:ascii="Arial" w:hAnsi="Arial" w:cs="Arial"/>
                <w:bCs/>
                <w:sz w:val="22"/>
                <w:szCs w:val="22"/>
              </w:rPr>
              <w:t xml:space="preserve">Проведение планового/внепланового </w:t>
            </w:r>
            <w:r w:rsidR="003D1B6A">
              <w:rPr>
                <w:rFonts w:ascii="Arial" w:hAnsi="Arial" w:cs="Arial"/>
                <w:bCs/>
                <w:sz w:val="22"/>
                <w:szCs w:val="22"/>
              </w:rPr>
              <w:t xml:space="preserve">инструментального </w:t>
            </w:r>
            <w:r w:rsidR="000A338B">
              <w:rPr>
                <w:rFonts w:ascii="Arial" w:hAnsi="Arial" w:cs="Arial"/>
                <w:bCs/>
                <w:sz w:val="22"/>
                <w:szCs w:val="22"/>
              </w:rPr>
              <w:t xml:space="preserve">контроля источников выбросов загрязняющих веществ 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>в атмосферный воздух.</w:t>
            </w:r>
          </w:p>
          <w:p w14:paraId="59A38FCE" w14:textId="4EE4EDDB" w:rsidR="004F566B" w:rsidRDefault="00C6547D" w:rsidP="000A338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4F566B" w:rsidRPr="004F56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F566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DC14D8" w:rsidRPr="00DC14D8">
              <w:rPr>
                <w:rFonts w:ascii="Arial" w:hAnsi="Arial" w:cs="Arial"/>
                <w:bCs/>
                <w:sz w:val="22"/>
                <w:szCs w:val="22"/>
              </w:rPr>
              <w:t xml:space="preserve">Проведение </w:t>
            </w:r>
            <w:r w:rsidR="000A338B">
              <w:rPr>
                <w:rFonts w:ascii="Arial" w:hAnsi="Arial" w:cs="Arial"/>
                <w:bCs/>
                <w:sz w:val="22"/>
                <w:szCs w:val="22"/>
              </w:rPr>
              <w:t xml:space="preserve">планового/внепланового мониторинга качества атмосферного воздуха на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границе санитарно-защитной зоны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277A" w:rsidRPr="008D277A">
              <w:rPr>
                <w:rFonts w:ascii="Arial" w:hAnsi="Arial" w:cs="Arial"/>
                <w:bCs/>
                <w:sz w:val="22"/>
                <w:szCs w:val="22"/>
              </w:rPr>
              <w:t>и на границе ближайшей жилой застройки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2D0B2A4" w14:textId="3D609392" w:rsidR="009A0161" w:rsidRDefault="00C6547D" w:rsidP="000A338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="009A0161" w:rsidRPr="00DC14D8">
              <w:rPr>
                <w:rFonts w:ascii="Arial" w:hAnsi="Arial" w:cs="Arial"/>
                <w:bCs/>
                <w:sz w:val="22"/>
                <w:szCs w:val="22"/>
              </w:rPr>
              <w:t xml:space="preserve"> Проведение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 xml:space="preserve">планового/внепланового </w:t>
            </w:r>
            <w:r w:rsidR="003D1B6A">
              <w:rPr>
                <w:rFonts w:ascii="Arial" w:hAnsi="Arial" w:cs="Arial"/>
                <w:bCs/>
                <w:sz w:val="22"/>
                <w:szCs w:val="22"/>
              </w:rPr>
              <w:t xml:space="preserve">инструментального контроля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 xml:space="preserve">шума на границе санитарно-защитной зоны </w:t>
            </w:r>
            <w:r w:rsidR="00DA2A61">
              <w:rPr>
                <w:rFonts w:ascii="Arial" w:hAnsi="Arial" w:cs="Arial"/>
                <w:bCs/>
                <w:sz w:val="22"/>
                <w:szCs w:val="22"/>
              </w:rPr>
              <w:t>и на границе ближайшей жилой застройки.</w:t>
            </w:r>
          </w:p>
          <w:p w14:paraId="4B62317E" w14:textId="77777777" w:rsidR="009D4BDF" w:rsidRDefault="00C6547D" w:rsidP="000A338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D4BD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9D4BDF" w:rsidRPr="009D4BDF">
              <w:rPr>
                <w:rFonts w:ascii="Arial" w:hAnsi="Arial" w:cs="Arial"/>
                <w:bCs/>
                <w:sz w:val="22"/>
                <w:szCs w:val="22"/>
              </w:rPr>
              <w:t xml:space="preserve">Проведение оперативного контроля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 xml:space="preserve">качества </w:t>
            </w:r>
            <w:r w:rsidR="009D4BDF" w:rsidRPr="009D4BDF">
              <w:rPr>
                <w:rFonts w:ascii="Arial" w:hAnsi="Arial" w:cs="Arial"/>
                <w:bCs/>
                <w:sz w:val="22"/>
                <w:szCs w:val="22"/>
              </w:rPr>
              <w:t xml:space="preserve">атмосферного воздуха при возникновении нештатной ситуации, связанной с загрязнением окружающей среды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обусловленных</w:t>
            </w:r>
            <w:r w:rsidR="009D4BDF" w:rsidRPr="009D4BDF">
              <w:rPr>
                <w:rFonts w:ascii="Arial" w:hAnsi="Arial" w:cs="Arial"/>
                <w:bCs/>
                <w:sz w:val="22"/>
                <w:szCs w:val="22"/>
              </w:rPr>
              <w:t xml:space="preserve"> разливом нефти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(в случае необходимости</w:t>
            </w:r>
            <w:r w:rsidRPr="000963C7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111889E" w14:textId="77777777" w:rsidR="00DA2A61" w:rsidRDefault="00DA2A61" w:rsidP="000A338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1.5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2E0D">
              <w:rPr>
                <w:rFonts w:ascii="Arial" w:hAnsi="Arial" w:cs="Arial"/>
                <w:bCs/>
                <w:sz w:val="22"/>
                <w:szCs w:val="22"/>
              </w:rPr>
              <w:t>Проведение оперативного контроля атмосферного воздуха при поступлении от населения жалоб о состоянии окружающей среды (неблагоприятные запахи)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(в случае необходимости</w:t>
            </w:r>
          </w:p>
          <w:p w14:paraId="68B2C0B4" w14:textId="001E4563" w:rsidR="000A338B" w:rsidRDefault="00C6547D" w:rsidP="000963C7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A338B">
              <w:rPr>
                <w:rFonts w:ascii="Arial" w:hAnsi="Arial" w:cs="Arial"/>
                <w:bCs/>
                <w:sz w:val="22"/>
                <w:szCs w:val="22"/>
              </w:rPr>
              <w:t>. Участие в параллельном отборе проб с лабораториями, привлекаемыми контрольно-надзорными органами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>при проведении контрольно-надзорных мероприятий</w:t>
            </w:r>
            <w:r w:rsidR="000963C7" w:rsidRPr="000963C7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C97B925" w14:textId="05AEDBF5" w:rsidR="009D4BDF" w:rsidRPr="0094604E" w:rsidRDefault="00C6547D" w:rsidP="006564EB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>. Участие в комплексных практических учени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ях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>, проводимых на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34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 xml:space="preserve">объектах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Западного региона (далее – ЗР)  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АО «КТК-Р», расположенных на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 xml:space="preserve"> территори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ях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 xml:space="preserve"> Краснодарского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 и Ставропольского </w:t>
            </w:r>
            <w:r w:rsidR="000963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B4E0E">
              <w:rPr>
                <w:rFonts w:ascii="Arial" w:hAnsi="Arial" w:cs="Arial"/>
                <w:bCs/>
                <w:sz w:val="22"/>
                <w:szCs w:val="22"/>
              </w:rPr>
              <w:t>кра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ев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 xml:space="preserve"> и объектах </w:t>
            </w:r>
            <w:r w:rsidR="003577EC">
              <w:rPr>
                <w:rFonts w:ascii="Arial" w:hAnsi="Arial" w:cs="Arial"/>
                <w:bCs/>
                <w:sz w:val="22"/>
                <w:szCs w:val="22"/>
              </w:rPr>
              <w:t xml:space="preserve">Морского терминала (далее - </w:t>
            </w:r>
            <w:r w:rsidR="008D277A">
              <w:rPr>
                <w:rFonts w:ascii="Arial" w:hAnsi="Arial" w:cs="Arial"/>
                <w:bCs/>
                <w:sz w:val="22"/>
                <w:szCs w:val="22"/>
              </w:rPr>
              <w:t>МТ</w:t>
            </w:r>
            <w:r w:rsidR="003577EC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3D1B6A">
              <w:rPr>
                <w:rFonts w:ascii="Arial" w:hAnsi="Arial" w:cs="Arial"/>
                <w:bCs/>
                <w:sz w:val="22"/>
                <w:szCs w:val="22"/>
              </w:rPr>
              <w:t xml:space="preserve"> с проведением инструментальных измерений (исследований) состояния атмосферного воздуха</w:t>
            </w:r>
            <w:r w:rsidR="00AB4E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E2179" w:rsidRPr="0079656E" w14:paraId="7D5EBAD2" w14:textId="77777777" w:rsidTr="009654EE">
        <w:trPr>
          <w:trHeight w:val="451"/>
        </w:trPr>
        <w:tc>
          <w:tcPr>
            <w:tcW w:w="2504" w:type="dxa"/>
          </w:tcPr>
          <w:p w14:paraId="37BC01E0" w14:textId="77777777" w:rsidR="009A720F" w:rsidRPr="008F4931" w:rsidRDefault="003039EB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Заказчик. Место оказания услуг. </w:t>
            </w:r>
          </w:p>
        </w:tc>
        <w:tc>
          <w:tcPr>
            <w:tcW w:w="7419" w:type="dxa"/>
          </w:tcPr>
          <w:p w14:paraId="42A0BA5A" w14:textId="6FAA1D5B" w:rsidR="009A720F" w:rsidRPr="00DA2A61" w:rsidRDefault="00BD6108" w:rsidP="00DA2A6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АО «Каспийский Трубопроводный К</w:t>
            </w:r>
            <w:r w:rsidR="003039EB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онсорциум</w:t>
            </w:r>
            <w:r w:rsidR="009654EE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-Р</w:t>
            </w:r>
            <w:r w:rsidR="003039EB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="00DA2A61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3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(АО «КТК-Р») </w:t>
            </w:r>
            <w:r w:rsidR="00DA2A61" w:rsidRPr="00DA2A61">
              <w:rPr>
                <w:rFonts w:ascii="Arial" w:hAnsi="Arial" w:cs="Arial"/>
                <w:bCs/>
                <w:sz w:val="22"/>
                <w:szCs w:val="22"/>
              </w:rPr>
              <w:t>(юридический адрес: Российская Федерация, 353900, Краснодарский край, г. Новороссийск, территория Приморский округ Морской терминал)</w:t>
            </w:r>
          </w:p>
          <w:p w14:paraId="2B19EF94" w14:textId="77777777" w:rsidR="00DA2A61" w:rsidRPr="00DA2A61" w:rsidRDefault="00DA2A61" w:rsidP="008F4931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08D54A" w14:textId="7AF415F2" w:rsidR="00DA2A61" w:rsidRPr="00DA2A61" w:rsidRDefault="00DA2A61" w:rsidP="008F4931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Объекты Морского Терминала</w:t>
            </w:r>
            <w:r w:rsidR="00753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3530"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АО «КТК-Р»:</w:t>
            </w:r>
          </w:p>
          <w:p w14:paraId="26D05213" w14:textId="77777777" w:rsidR="00345707" w:rsidRDefault="00DA2A61" w:rsidP="008F4931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Резервуарный парк</w:t>
            </w:r>
            <w:r w:rsidRPr="00DA2A61">
              <w:rPr>
                <w:rFonts w:ascii="Arial" w:hAnsi="Arial" w:cs="Arial"/>
                <w:bCs/>
                <w:sz w:val="22"/>
                <w:szCs w:val="22"/>
              </w:rPr>
              <w:t xml:space="preserve"> расположен в 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>2-х</w:t>
            </w:r>
            <w:r w:rsidRPr="00DA2A61">
              <w:rPr>
                <w:rFonts w:ascii="Arial" w:hAnsi="Arial" w:cs="Arial"/>
                <w:bCs/>
                <w:sz w:val="22"/>
                <w:szCs w:val="22"/>
              </w:rPr>
              <w:t xml:space="preserve"> км от с. </w:t>
            </w:r>
            <w:proofErr w:type="spellStart"/>
            <w:r w:rsidR="00041301">
              <w:rPr>
                <w:rFonts w:ascii="Arial" w:hAnsi="Arial" w:cs="Arial"/>
                <w:bCs/>
                <w:sz w:val="22"/>
                <w:szCs w:val="22"/>
              </w:rPr>
              <w:t>Глебовское</w:t>
            </w:r>
            <w:proofErr w:type="spellEnd"/>
            <w:r w:rsidR="0004130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41301" w:rsidRPr="00DA2A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 xml:space="preserve">МО </w:t>
            </w:r>
          </w:p>
          <w:p w14:paraId="76EB2729" w14:textId="0A3177DF" w:rsidR="00DA2A61" w:rsidRPr="00DA2A61" w:rsidRDefault="00041301" w:rsidP="008F4931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Новороссийск </w:t>
            </w:r>
          </w:p>
          <w:p w14:paraId="364A4156" w14:textId="140711BB" w:rsidR="00DA2A61" w:rsidRPr="00DA2A61" w:rsidRDefault="00DA2A61" w:rsidP="00DA2A61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Береговые сооружения</w:t>
            </w:r>
            <w:r w:rsidRPr="00DA2A61">
              <w:rPr>
                <w:rFonts w:ascii="Arial" w:hAnsi="Arial" w:cs="Arial"/>
                <w:bCs/>
                <w:sz w:val="22"/>
                <w:szCs w:val="22"/>
              </w:rPr>
              <w:t xml:space="preserve"> расположены в прибрежной полосе Черного моря, в 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>3,5</w:t>
            </w:r>
            <w:r w:rsidRPr="00DA2A61">
              <w:rPr>
                <w:rFonts w:ascii="Arial" w:hAnsi="Arial" w:cs="Arial"/>
                <w:bCs/>
                <w:sz w:val="22"/>
                <w:szCs w:val="22"/>
              </w:rPr>
              <w:t xml:space="preserve"> км восточнее с. Южная </w:t>
            </w:r>
            <w:proofErr w:type="spellStart"/>
            <w:r w:rsidRPr="00DA2A61">
              <w:rPr>
                <w:rFonts w:ascii="Arial" w:hAnsi="Arial" w:cs="Arial"/>
                <w:bCs/>
                <w:sz w:val="22"/>
                <w:szCs w:val="22"/>
              </w:rPr>
              <w:t>Озереевка</w:t>
            </w:r>
            <w:proofErr w:type="spellEnd"/>
            <w:r w:rsidR="00041301">
              <w:rPr>
                <w:rFonts w:ascii="Arial" w:hAnsi="Arial" w:cs="Arial"/>
                <w:bCs/>
                <w:sz w:val="22"/>
                <w:szCs w:val="22"/>
              </w:rPr>
              <w:t>, МО г. Новороссийск</w:t>
            </w:r>
          </w:p>
          <w:p w14:paraId="59B95A61" w14:textId="77777777" w:rsidR="00DA2A61" w:rsidRPr="00DA2A61" w:rsidRDefault="00DA2A61" w:rsidP="006564EB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D28C9" w14:textId="0FAA74A6" w:rsidR="006564EB" w:rsidRPr="00DA2A61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Объекты Западного региона</w:t>
            </w:r>
            <w:r w:rsidR="007535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2A61">
              <w:rPr>
                <w:rFonts w:ascii="Arial" w:hAnsi="Arial" w:cs="Arial"/>
                <w:b/>
                <w:bCs/>
                <w:sz w:val="22"/>
                <w:szCs w:val="22"/>
              </w:rPr>
              <w:t>АО «КТК-Р»:</w:t>
            </w:r>
          </w:p>
          <w:p w14:paraId="77A26FEC" w14:textId="6E3FDCE4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НПС-8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Краснодарский край, Крымский район);</w:t>
            </w:r>
          </w:p>
          <w:p w14:paraId="2DACA6D3" w14:textId="53847246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НПС-7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Краснодарский край, Динской район</w:t>
            </w:r>
            <w:r w:rsidR="00FA37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A37D4" w:rsidRPr="0068003A">
              <w:rPr>
                <w:rFonts w:ascii="Arial" w:hAnsi="Arial" w:cs="Arial"/>
                <w:bCs/>
                <w:sz w:val="22"/>
                <w:szCs w:val="22"/>
              </w:rPr>
              <w:t>Старомышастовская</w:t>
            </w:r>
            <w:proofErr w:type="spellEnd"/>
            <w:r w:rsidR="00FA37D4" w:rsidRPr="0068003A">
              <w:rPr>
                <w:rFonts w:ascii="Arial" w:hAnsi="Arial" w:cs="Arial"/>
                <w:bCs/>
                <w:sz w:val="22"/>
                <w:szCs w:val="22"/>
              </w:rPr>
              <w:t xml:space="preserve"> станица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); </w:t>
            </w:r>
          </w:p>
          <w:p w14:paraId="5388AA51" w14:textId="39F0AF9D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 «Кропоткинская»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Краснодарский край, Кавказский район</w:t>
            </w:r>
            <w:r w:rsidR="00FA37D4">
              <w:rPr>
                <w:rFonts w:ascii="Arial" w:hAnsi="Arial" w:cs="Arial"/>
                <w:bCs/>
                <w:sz w:val="22"/>
                <w:szCs w:val="22"/>
              </w:rPr>
              <w:t>, п. Мирской, территория ФГУП «Цветы Кубани»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);  </w:t>
            </w:r>
          </w:p>
          <w:p w14:paraId="3CFAD213" w14:textId="77777777" w:rsidR="006564EB" w:rsidRP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НПС-5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Ставропольский край,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Изобильненский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район, село Птичье, территория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Птиченская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>, сооружение 06/011103/39);</w:t>
            </w:r>
          </w:p>
          <w:p w14:paraId="7D59E4E9" w14:textId="77777777" w:rsidR="006564EB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- НПС-4</w:t>
            </w:r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(РФ, Ставропольский край, </w:t>
            </w:r>
            <w:proofErr w:type="spellStart"/>
            <w:r w:rsidRPr="006564EB">
              <w:rPr>
                <w:rFonts w:ascii="Arial" w:hAnsi="Arial" w:cs="Arial"/>
                <w:bCs/>
                <w:sz w:val="22"/>
                <w:szCs w:val="22"/>
              </w:rPr>
              <w:t>Ипатовский</w:t>
            </w:r>
            <w:proofErr w:type="spellEnd"/>
            <w:r w:rsidRPr="006564EB"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муниципальный округ, квартал 26.02.000000, сооружение 510);</w:t>
            </w:r>
          </w:p>
          <w:p w14:paraId="7CAFBFD1" w14:textId="77777777" w:rsidR="006564EB" w:rsidRPr="008F4931" w:rsidRDefault="006564EB" w:rsidP="00440E40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r w:rsidRPr="00DA2A61">
              <w:rPr>
                <w:rFonts w:ascii="Arial" w:hAnsi="Arial" w:cs="Arial"/>
                <w:bCs/>
                <w:sz w:val="22"/>
                <w:szCs w:val="22"/>
                <w:u w:val="single"/>
              </w:rPr>
              <w:t>Линейная часть Магистрального нефтепровода (далее – МН</w:t>
            </w:r>
            <w:r>
              <w:rPr>
                <w:rFonts w:ascii="Arial" w:hAnsi="Arial" w:cs="Arial"/>
                <w:bCs/>
                <w:sz w:val="22"/>
                <w:szCs w:val="22"/>
              </w:rPr>
              <w:t>) Тенгиз-Новороссийск, расположенная на территории Краснодарского и Ставропольского краев.</w:t>
            </w:r>
          </w:p>
        </w:tc>
      </w:tr>
      <w:tr w:rsidR="00C37917" w:rsidRPr="0079656E" w14:paraId="6A6F59C7" w14:textId="77777777" w:rsidTr="009654EE">
        <w:trPr>
          <w:trHeight w:val="340"/>
        </w:trPr>
        <w:tc>
          <w:tcPr>
            <w:tcW w:w="2504" w:type="dxa"/>
          </w:tcPr>
          <w:p w14:paraId="3631FAE8" w14:textId="77777777" w:rsidR="00C37917" w:rsidRPr="008F4931" w:rsidRDefault="003039EB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C37917" w:rsidRPr="008F4931">
              <w:rPr>
                <w:rFonts w:ascii="Arial" w:hAnsi="Arial" w:cs="Arial"/>
                <w:b/>
                <w:sz w:val="22"/>
                <w:szCs w:val="22"/>
              </w:rPr>
              <w:t xml:space="preserve">. Основание для </w:t>
            </w:r>
            <w:r w:rsidR="00C069A4">
              <w:rPr>
                <w:rFonts w:ascii="Arial" w:hAnsi="Arial" w:cs="Arial"/>
                <w:b/>
                <w:sz w:val="22"/>
                <w:szCs w:val="22"/>
              </w:rPr>
              <w:t>оказания услуг</w:t>
            </w:r>
            <w:r w:rsidR="005E6D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19" w:type="dxa"/>
            <w:shd w:val="clear" w:color="auto" w:fill="auto"/>
          </w:tcPr>
          <w:p w14:paraId="3673706C" w14:textId="77777777" w:rsidR="00C37917" w:rsidRDefault="00C37917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1683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0D153F" w:rsidRPr="00816836">
              <w:rPr>
                <w:rFonts w:ascii="Arial" w:hAnsi="Arial" w:cs="Arial"/>
                <w:bCs/>
                <w:sz w:val="22"/>
                <w:szCs w:val="22"/>
              </w:rPr>
              <w:t>Федеральный закон</w:t>
            </w:r>
            <w:r w:rsidR="00CA445B" w:rsidRPr="008168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14D8" w:rsidRPr="00816836">
              <w:rPr>
                <w:rFonts w:ascii="Arial" w:hAnsi="Arial" w:cs="Arial"/>
                <w:bCs/>
                <w:sz w:val="22"/>
                <w:szCs w:val="22"/>
              </w:rPr>
              <w:t xml:space="preserve">от 30 марта 1999 г. № 52-ФЗ </w:t>
            </w:r>
            <w:r w:rsidR="00CA445B" w:rsidRPr="00816836">
              <w:rPr>
                <w:rFonts w:ascii="Arial" w:hAnsi="Arial" w:cs="Arial"/>
                <w:bCs/>
                <w:sz w:val="22"/>
                <w:szCs w:val="22"/>
              </w:rPr>
              <w:t>«О санитарно-эпидемиологическом благополучии населения»</w:t>
            </w:r>
            <w:r w:rsidR="000963C7" w:rsidRP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963C7" w:rsidRPr="000963C7">
              <w:rPr>
                <w:rFonts w:ascii="Arial" w:hAnsi="Arial" w:cs="Arial"/>
                <w:bCs/>
                <w:sz w:val="22"/>
                <w:szCs w:val="22"/>
              </w:rPr>
              <w:t>(с изменениями и дополнениями)</w:t>
            </w:r>
            <w:r w:rsidR="00DC14D8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CA445B" w:rsidRPr="008168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5ACA66C" w14:textId="77777777" w:rsidR="009A0161" w:rsidRDefault="000B4CBD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Федеральный закон от 04</w:t>
            </w:r>
            <w:r w:rsidR="009A0161" w:rsidRPr="00816836">
              <w:rPr>
                <w:rFonts w:ascii="Arial" w:hAnsi="Arial" w:cs="Arial"/>
                <w:bCs/>
                <w:sz w:val="22"/>
                <w:szCs w:val="22"/>
              </w:rPr>
              <w:t xml:space="preserve"> 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я 1999 г. № 96</w:t>
            </w:r>
            <w:r w:rsidR="009A0161" w:rsidRPr="00816836">
              <w:rPr>
                <w:rFonts w:ascii="Arial" w:hAnsi="Arial" w:cs="Arial"/>
                <w:bCs/>
                <w:sz w:val="22"/>
                <w:szCs w:val="22"/>
              </w:rPr>
              <w:t>-ФЗ «О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 охране атмосферного воздуха</w:t>
            </w:r>
            <w:r w:rsidR="009A0161" w:rsidRPr="00816836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9A0161" w:rsidRP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9A0161" w:rsidRPr="000963C7">
              <w:rPr>
                <w:rFonts w:ascii="Arial" w:hAnsi="Arial" w:cs="Arial"/>
                <w:bCs/>
                <w:sz w:val="22"/>
                <w:szCs w:val="22"/>
              </w:rPr>
              <w:t>(с изменениями и дополнениями)</w:t>
            </w:r>
            <w:r w:rsidR="009A0161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9A0161" w:rsidRPr="008168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B791FC7" w14:textId="564F3B73" w:rsidR="000963C7" w:rsidRPr="000963C7" w:rsidRDefault="00C37917" w:rsidP="00631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963C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0963C7" w:rsidRPr="000963C7">
              <w:rPr>
                <w:rFonts w:ascii="Arial" w:hAnsi="Arial" w:cs="Arial"/>
                <w:bCs/>
                <w:sz w:val="22"/>
                <w:szCs w:val="22"/>
              </w:rPr>
              <w:t>Постановление Главного государственного санитарного врача РФ от 25 сентября 2007 г. N 74 «О</w:t>
            </w:r>
            <w:r w:rsidR="000963C7" w:rsidRP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введение в действие новой редакции </w:t>
            </w:r>
            <w:hyperlink r:id="rId6" w:history="1">
              <w:r w:rsidR="000963C7" w:rsidRPr="000963C7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>СанПиН 2.2.1/2.1.1.1200-03</w:t>
              </w:r>
            </w:hyperlink>
            <w:r w:rsidR="000963C7" w:rsidRP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="000963C7" w:rsidRP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Санитарно-защитные зоны и санитарная классификация предприятий, сооружений и иных объектов»</w:t>
            </w:r>
            <w:r w:rsidR="000963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(с изменениями и дополнениями);</w:t>
            </w:r>
          </w:p>
          <w:p w14:paraId="00C4E505" w14:textId="38A87F4C" w:rsidR="000963C7" w:rsidRDefault="000963C7" w:rsidP="00631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671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14D8" w:rsidRPr="00967113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96711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Постановление Главного государственного санитарного врача РФ от 13 июля 2001 г. N 18 «О</w:t>
            </w:r>
            <w:r w:rsidRPr="009671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введение в действие </w:t>
            </w:r>
            <w:hyperlink r:id="rId7" w:history="1">
              <w:r w:rsidRPr="00967113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>санитарны</w:t>
              </w:r>
              <w:r w:rsidR="00967113" w:rsidRPr="00967113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>х</w:t>
              </w:r>
              <w:r w:rsidRPr="00967113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 xml:space="preserve"> правил</w:t>
              </w:r>
            </w:hyperlink>
            <w:r w:rsidRPr="009671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Pr="009671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      </w:r>
            <w:r w:rsidR="009671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СП 1.1.1058-01» </w:t>
            </w:r>
            <w:r w:rsidR="00967113" w:rsidRPr="009671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(с изменениями и дополнениями);</w:t>
            </w:r>
          </w:p>
          <w:p w14:paraId="1C92AE7C" w14:textId="77777777" w:rsidR="00DC14D8" w:rsidRPr="009D4BDF" w:rsidRDefault="00967113" w:rsidP="00631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РД 52.04.186-89 «Руководство по контролю загрязнения атмосферы»;</w:t>
            </w:r>
          </w:p>
          <w:p w14:paraId="423C9155" w14:textId="2E67F4B1" w:rsidR="00A6572D" w:rsidRPr="009D4BDF" w:rsidRDefault="00A6572D" w:rsidP="00631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ГОСТ 23337-2014 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="00484183"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Шум. Методы измерения шума на селитебной территории и в помещениях жилых и общественных зданий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»</w:t>
            </w:r>
            <w:r w:rsidR="003268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  <w:r w:rsidR="00484183"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</w:p>
          <w:p w14:paraId="28A03765" w14:textId="77777777" w:rsidR="00A6572D" w:rsidRPr="009D4BDF" w:rsidRDefault="00A6572D" w:rsidP="00631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МУК </w:t>
            </w:r>
            <w:r w:rsidR="00484183" w:rsidRPr="009D4B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4.3.2194-07 </w:t>
            </w:r>
            <w:r w:rsidR="00484183" w:rsidRPr="009D4BDF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Контроль уровня шума на территории жилой застройки, в жилых и общественных зданиях и помещениях</w:t>
            </w:r>
          </w:p>
          <w:p w14:paraId="2579E0D4" w14:textId="77777777" w:rsidR="006564EB" w:rsidRPr="006564EB" w:rsidRDefault="006564EB" w:rsidP="006564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3268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Программа производственного экологического контроля АО «КТК-Р», НПС-4;</w:t>
            </w:r>
          </w:p>
          <w:p w14:paraId="4FB2F543" w14:textId="7777777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Программа производственного экологического контроля АО «КТК-Р», НПС-5; </w:t>
            </w:r>
          </w:p>
          <w:p w14:paraId="1F77F9C9" w14:textId="7777777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Программа производственного экологического контроля АО «КТК-Р», НПС «Кропоткинская»;</w:t>
            </w:r>
          </w:p>
          <w:p w14:paraId="58B663D1" w14:textId="7777777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Программа производственного экологического контроля АО «КТК-Р», НПС-7; </w:t>
            </w:r>
          </w:p>
          <w:p w14:paraId="682033EC" w14:textId="7777777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Программа производственного экологического контроля АО «КТК-Р», НПС-8; </w:t>
            </w:r>
          </w:p>
          <w:p w14:paraId="3674CD43" w14:textId="7777777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Программа проведения лабораторных наблюдений за состоянием загрязнения атмосферного воздуха и уровней шума в санитарно-защитной зоне по объекту АО «КТК-Р» НПС-4;</w:t>
            </w:r>
          </w:p>
          <w:p w14:paraId="39F345BA" w14:textId="17B8705C" w:rsid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Программа проведения лабораторных наблюдений за состоянием загрязнения атмосферного воздуха и уровней шума в санитарно-защитной зоне по объекту АО «КТК-Р» НПС-5;</w:t>
            </w:r>
          </w:p>
          <w:p w14:paraId="19BB4075" w14:textId="5F2E89E6" w:rsidR="0029748C" w:rsidRPr="006564EB" w:rsidRDefault="0029748C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Программа </w:t>
            </w:r>
            <w:r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контроля качества атмосферного воздуха и уровня звукового воздействия </w:t>
            </w:r>
            <w:proofErr w:type="gramStart"/>
            <w:r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 границе</w:t>
            </w:r>
            <w:proofErr w:type="gramEnd"/>
            <w:r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установленной СЗЗ</w:t>
            </w:r>
            <w:r w:rsidRPr="00A826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для НПС «Кропоткинская» АО «КТК-Р»;</w:t>
            </w:r>
          </w:p>
          <w:p w14:paraId="44C6C7DD" w14:textId="5E127067" w:rsidR="006564EB" w:rsidRP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Программа </w:t>
            </w:r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контроля качества атмосферного воздуха и уровня звукового воздействия </w:t>
            </w:r>
            <w:proofErr w:type="gramStart"/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 границе</w:t>
            </w:r>
            <w:proofErr w:type="gramEnd"/>
            <w:r w:rsidR="0075353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установленной СЗЗ</w:t>
            </w:r>
            <w:r w:rsidR="0029748C" w:rsidRPr="00A826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48C">
              <w:rPr>
                <w:rFonts w:ascii="Arial" w:hAnsi="Arial" w:cs="Arial"/>
                <w:sz w:val="22"/>
                <w:szCs w:val="22"/>
              </w:rPr>
              <w:t>для</w:t>
            </w:r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НПС-7</w:t>
            </w:r>
            <w:r w:rsidR="0029748C"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457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</w:t>
            </w:r>
            <w:r w:rsidR="0029748C"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АО «КТК-Р»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14:paraId="18EE3437" w14:textId="31DE9C8C" w:rsidR="006564EB" w:rsidRDefault="006564EB" w:rsidP="006564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8D27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Программа </w:t>
            </w:r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контроля качества атмосферного воздуха и уровня звукового воздействия </w:t>
            </w:r>
            <w:proofErr w:type="gramStart"/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 границе</w:t>
            </w:r>
            <w:proofErr w:type="gramEnd"/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установленной СЗЗ</w:t>
            </w:r>
            <w:r w:rsidR="0029748C" w:rsidRPr="00A826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48C">
              <w:rPr>
                <w:rFonts w:ascii="Arial" w:hAnsi="Arial" w:cs="Arial"/>
                <w:sz w:val="22"/>
                <w:szCs w:val="22"/>
              </w:rPr>
              <w:t>для</w:t>
            </w:r>
            <w:r w:rsidR="0029748C" w:rsidRPr="00A826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НПС-8</w:t>
            </w:r>
            <w:r w:rsidR="0029748C"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457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</w:t>
            </w:r>
            <w:r w:rsidR="0029748C"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АО «КТК-Р»</w:t>
            </w:r>
            <w:r w:rsidR="003268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14:paraId="4C9990C2" w14:textId="77777777" w:rsidR="00B302CD" w:rsidRPr="00B05E92" w:rsidRDefault="00B302CD" w:rsidP="00B3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E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Программа производственного контроля атмосферного воздуха и уровня шума на границе СЗЗ Резервуарного парка Морского терминала АО «КТК-Р»; </w:t>
            </w:r>
          </w:p>
          <w:p w14:paraId="3A5332E0" w14:textId="77777777" w:rsidR="00B302CD" w:rsidRDefault="00B302CD" w:rsidP="00B302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E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- Программа производственного контроля атмосферного воздуха и уровня шума на границе СЗЗ Береговых сооружений парка Морского терминала АО «КТК-Р»;</w:t>
            </w:r>
          </w:p>
          <w:p w14:paraId="24D39165" w14:textId="79CC9D93" w:rsidR="0032686E" w:rsidRPr="006564EB" w:rsidRDefault="0032686E" w:rsidP="003268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Программа производственного экологического контроля </w:t>
            </w:r>
            <w:r w:rsidR="0075353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Морского терминала</w:t>
            </w:r>
            <w:r w:rsidR="00753530"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5353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АО «КТК-Р»</w:t>
            </w:r>
            <w:r w:rsidRPr="006564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  <w:p w14:paraId="642037A2" w14:textId="77777777" w:rsidR="000B4CBD" w:rsidRPr="00B05E92" w:rsidRDefault="000B4CBD" w:rsidP="000B4CBD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05E92">
              <w:rPr>
                <w:rFonts w:ascii="Arial" w:hAnsi="Arial" w:cs="Arial"/>
                <w:bCs/>
                <w:sz w:val="22"/>
                <w:szCs w:val="22"/>
              </w:rPr>
              <w:t>- Внутренние руководящие документы Компании</w:t>
            </w:r>
          </w:p>
          <w:p w14:paraId="43032355" w14:textId="77777777" w:rsidR="000B4CBD" w:rsidRPr="008F4931" w:rsidRDefault="000B4CBD" w:rsidP="00AB4E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u w:val="single"/>
              </w:rPr>
            </w:pPr>
          </w:p>
        </w:tc>
      </w:tr>
      <w:tr w:rsidR="004E2179" w:rsidRPr="0079656E" w14:paraId="0AA50A72" w14:textId="77777777" w:rsidTr="009654EE">
        <w:trPr>
          <w:trHeight w:val="983"/>
        </w:trPr>
        <w:tc>
          <w:tcPr>
            <w:tcW w:w="2504" w:type="dxa"/>
          </w:tcPr>
          <w:p w14:paraId="4CD428B2" w14:textId="77777777" w:rsidR="009A720F" w:rsidRPr="00C069A4" w:rsidRDefault="003039EB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9A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009A720F" w:rsidRPr="00C0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Объем </w:t>
            </w:r>
            <w:r w:rsidRPr="00C069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7419" w:type="dxa"/>
          </w:tcPr>
          <w:p w14:paraId="022A02BE" w14:textId="51B6F810" w:rsidR="00BA327A" w:rsidRDefault="00C6547D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87235F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="004E02CF">
              <w:rPr>
                <w:rFonts w:ascii="Arial" w:hAnsi="Arial" w:cs="Arial"/>
                <w:bCs/>
                <w:sz w:val="22"/>
                <w:szCs w:val="22"/>
              </w:rPr>
              <w:t xml:space="preserve">тбор проб и проведение 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>инструментальн</w:t>
            </w:r>
            <w:r w:rsidR="004E02CF">
              <w:rPr>
                <w:rFonts w:ascii="Arial" w:hAnsi="Arial" w:cs="Arial"/>
                <w:bCs/>
                <w:sz w:val="22"/>
                <w:szCs w:val="22"/>
              </w:rPr>
              <w:t>ых исследований</w:t>
            </w:r>
            <w:r w:rsidR="00DE49BF" w:rsidRPr="00DE49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>(измерений) атмосферного воздуха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на границе санитарно-защитных зон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объектов ЗР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и МТ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АО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КТК-Р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>на границе ближайшей жилой застройке к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 xml:space="preserve">объектам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>МТ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53530" w:rsidRPr="00753530">
              <w:rPr>
                <w:rFonts w:ascii="Arial" w:hAnsi="Arial" w:cs="Arial"/>
                <w:bCs/>
                <w:sz w:val="22"/>
                <w:szCs w:val="22"/>
              </w:rPr>
              <w:t xml:space="preserve">АО «КТК-Р»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 заявкам 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</w:p>
          <w:p w14:paraId="20B7F0D7" w14:textId="0C092265" w:rsidR="00DE49BF" w:rsidRDefault="00C6547D" w:rsidP="005E7ED2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 xml:space="preserve">тбор проб и проведение </w:t>
            </w:r>
            <w:r w:rsidR="00DE49BF" w:rsidRPr="00DE49BF">
              <w:rPr>
                <w:rFonts w:ascii="Arial" w:hAnsi="Arial" w:cs="Arial"/>
                <w:bCs/>
                <w:sz w:val="22"/>
                <w:szCs w:val="22"/>
              </w:rPr>
              <w:t xml:space="preserve">инструментальных измерений 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>промышленных выбросов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на объектах</w:t>
            </w:r>
            <w:r w:rsidR="00DE49BF" w:rsidRPr="00DE49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ЗР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 и МТ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АО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КТК-Р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 заявкам 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</w:p>
          <w:p w14:paraId="4B9F3C54" w14:textId="077216B3" w:rsidR="00BA327A" w:rsidRDefault="00C6547D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DE49BF">
              <w:rPr>
                <w:rFonts w:ascii="Arial" w:hAnsi="Arial" w:cs="Arial"/>
                <w:bCs/>
                <w:sz w:val="22"/>
                <w:szCs w:val="22"/>
              </w:rPr>
              <w:t>3. Проведение инструментальных измерений уровня шума</w:t>
            </w:r>
            <w:r w:rsidR="00DE49BF" w:rsidRPr="00DE49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на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границе санитарно-защитных зон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 xml:space="preserve">объектов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ЗР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и МТ </w:t>
            </w:r>
            <w:r w:rsidR="00753530" w:rsidRPr="00753530">
              <w:rPr>
                <w:rFonts w:ascii="Arial" w:hAnsi="Arial" w:cs="Arial"/>
                <w:bCs/>
                <w:sz w:val="22"/>
                <w:szCs w:val="22"/>
              </w:rPr>
              <w:t>АО «КТК-Р»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и 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 xml:space="preserve">на границе ближайшей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жилой застройке 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 xml:space="preserve">к объектам </w:t>
            </w:r>
            <w:r w:rsidR="00D843B6">
              <w:rPr>
                <w:rFonts w:ascii="Arial" w:hAnsi="Arial" w:cs="Arial"/>
                <w:bCs/>
                <w:sz w:val="22"/>
                <w:szCs w:val="22"/>
              </w:rPr>
              <w:t xml:space="preserve">МТ 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АО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КТК-Р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по заявкам 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</w:p>
          <w:p w14:paraId="36DA334A" w14:textId="55792347" w:rsidR="00BA327A" w:rsidRDefault="00C6547D" w:rsidP="00BA327A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>Проведени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 xml:space="preserve"> оперативного контроля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качества 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>атмосферного воздуха при возникновении нештатной ситуации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 (разлив нефти)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>, связанной с загрязнением окружающей среды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 по заявк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ам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A63579">
              <w:rPr>
                <w:rFonts w:ascii="Arial" w:hAnsi="Arial" w:cs="Arial"/>
                <w:bCs/>
                <w:sz w:val="22"/>
                <w:szCs w:val="22"/>
              </w:rPr>
              <w:t>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 в</w:t>
            </w:r>
            <w:proofErr w:type="gramEnd"/>
            <w:r w:rsidR="00BA327A">
              <w:rPr>
                <w:rFonts w:ascii="Arial" w:hAnsi="Arial" w:cs="Arial"/>
                <w:bCs/>
                <w:sz w:val="22"/>
                <w:szCs w:val="22"/>
              </w:rPr>
              <w:t xml:space="preserve"> рамках имеющегося Перечня определяемых показателей (Приложение 1 к настоящему ТЗ)</w:t>
            </w:r>
          </w:p>
          <w:p w14:paraId="6BEE7060" w14:textId="3193ED4E" w:rsidR="00A63579" w:rsidRDefault="00C6547D" w:rsidP="005E7ED2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>Участие в параллельном отборе проб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>/проведении измерений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 xml:space="preserve"> с лабораториями, привлекаемыми контрольно-надзорными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 органами</w:t>
            </w:r>
            <w:r w:rsidR="005532D6">
              <w:rPr>
                <w:rFonts w:ascii="Arial" w:hAnsi="Arial" w:cs="Arial"/>
                <w:bCs/>
                <w:sz w:val="22"/>
                <w:szCs w:val="22"/>
              </w:rPr>
              <w:t xml:space="preserve"> по заявк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ам</w:t>
            </w:r>
            <w:r w:rsidR="005532D6">
              <w:rPr>
                <w:rFonts w:ascii="Arial" w:hAnsi="Arial" w:cs="Arial"/>
                <w:bCs/>
                <w:sz w:val="22"/>
                <w:szCs w:val="22"/>
              </w:rPr>
              <w:t xml:space="preserve"> 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55A128E" w14:textId="77777777" w:rsidR="00D843B6" w:rsidRDefault="00D843B6" w:rsidP="00D843B6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4.6. </w:t>
            </w:r>
            <w:r w:rsidRPr="00B13AE7">
              <w:rPr>
                <w:rFonts w:ascii="Arial" w:hAnsi="Arial" w:cs="Arial"/>
                <w:bCs/>
                <w:sz w:val="22"/>
                <w:szCs w:val="22"/>
              </w:rPr>
              <w:t xml:space="preserve">Проведение оперативного контроля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качества </w:t>
            </w:r>
            <w:r w:rsidRPr="00B13AE7">
              <w:rPr>
                <w:rFonts w:ascii="Arial" w:hAnsi="Arial" w:cs="Arial"/>
                <w:bCs/>
                <w:sz w:val="22"/>
                <w:szCs w:val="22"/>
              </w:rPr>
              <w:t xml:space="preserve">атмосферного воздуха при поступлении от населения жалоб о состоянии окружающей среды (неблагоприятные запахи)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районе объектов МТ </w:t>
            </w:r>
            <w:r w:rsidRPr="00B13AE7">
              <w:rPr>
                <w:rFonts w:ascii="Arial" w:hAnsi="Arial" w:cs="Arial"/>
                <w:bCs/>
                <w:sz w:val="22"/>
                <w:szCs w:val="22"/>
              </w:rPr>
              <w:t>по заявк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ам</w:t>
            </w:r>
            <w:r w:rsidRPr="00B13AE7">
              <w:rPr>
                <w:rFonts w:ascii="Arial" w:hAnsi="Arial" w:cs="Arial"/>
                <w:bCs/>
                <w:sz w:val="22"/>
                <w:szCs w:val="22"/>
              </w:rPr>
              <w:t xml:space="preserve"> Заказчика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  <w:r w:rsidRPr="00B13A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B8698D7" w14:textId="0CC80AC6" w:rsidR="00A63579" w:rsidRDefault="00C6547D" w:rsidP="005E7ED2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B13AE7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A6357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A63579" w:rsidRPr="00A63579">
              <w:rPr>
                <w:rFonts w:ascii="Arial" w:hAnsi="Arial" w:cs="Arial"/>
                <w:bCs/>
                <w:sz w:val="22"/>
                <w:szCs w:val="22"/>
              </w:rPr>
              <w:t>Участие в проведении комплексных практических учений, проводимых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 на объектах ЗР АО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>КТК-Р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6564EB">
              <w:rPr>
                <w:rFonts w:ascii="Arial" w:hAnsi="Arial" w:cs="Arial"/>
                <w:bCs/>
                <w:sz w:val="22"/>
                <w:szCs w:val="22"/>
              </w:rPr>
              <w:t xml:space="preserve">, линейной части на </w:t>
            </w:r>
            <w:r w:rsidR="00B13AE7">
              <w:rPr>
                <w:rFonts w:ascii="Arial" w:hAnsi="Arial" w:cs="Arial"/>
                <w:bCs/>
                <w:sz w:val="22"/>
                <w:szCs w:val="22"/>
              </w:rPr>
              <w:t xml:space="preserve">территории </w:t>
            </w:r>
            <w:r w:rsidR="00AB4E0E" w:rsidRPr="00AB4E0E">
              <w:rPr>
                <w:rFonts w:ascii="Arial" w:hAnsi="Arial" w:cs="Arial"/>
                <w:bCs/>
                <w:sz w:val="22"/>
                <w:szCs w:val="22"/>
              </w:rPr>
              <w:t xml:space="preserve">Краснодарского 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 xml:space="preserve">и Ставропольского 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кра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>ев и на объектах МТ</w:t>
            </w:r>
            <w:r w:rsidR="00AB4E0E" w:rsidRPr="00AB4E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53530">
              <w:rPr>
                <w:rFonts w:ascii="Arial" w:hAnsi="Arial" w:cs="Arial"/>
                <w:bCs/>
                <w:sz w:val="22"/>
                <w:szCs w:val="22"/>
              </w:rPr>
              <w:t xml:space="preserve">АО «КТК-Р» </w:t>
            </w:r>
            <w:r w:rsidR="005532D6">
              <w:rPr>
                <w:rFonts w:ascii="Arial" w:hAnsi="Arial" w:cs="Arial"/>
                <w:bCs/>
                <w:sz w:val="22"/>
                <w:szCs w:val="22"/>
              </w:rPr>
              <w:t>по заявк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ам</w:t>
            </w:r>
            <w:r w:rsidR="005532D6">
              <w:rPr>
                <w:rFonts w:ascii="Arial" w:hAnsi="Arial" w:cs="Arial"/>
                <w:bCs/>
                <w:sz w:val="22"/>
                <w:szCs w:val="22"/>
              </w:rPr>
              <w:t xml:space="preserve"> Заказчика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, в рамках имеющегося Перечня определяемых показателей (Приложение 1 к настоящему ТЗ)</w:t>
            </w:r>
            <w:r w:rsidR="005532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A26657" w14:textId="70E34D66" w:rsidR="00422601" w:rsidRDefault="00C6547D" w:rsidP="00422601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B13AE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422601">
              <w:rPr>
                <w:rFonts w:ascii="Arial" w:hAnsi="Arial" w:cs="Arial"/>
                <w:bCs/>
                <w:sz w:val="22"/>
                <w:szCs w:val="22"/>
              </w:rPr>
              <w:t xml:space="preserve">. Оформление результатов исследований </w:t>
            </w:r>
            <w:r w:rsidR="007569AD">
              <w:rPr>
                <w:rFonts w:ascii="Arial" w:hAnsi="Arial" w:cs="Arial"/>
                <w:bCs/>
                <w:sz w:val="22"/>
                <w:szCs w:val="22"/>
              </w:rPr>
              <w:t xml:space="preserve">(измерений) </w:t>
            </w:r>
            <w:r w:rsidR="00422601">
              <w:rPr>
                <w:rFonts w:ascii="Arial" w:hAnsi="Arial" w:cs="Arial"/>
                <w:bCs/>
                <w:sz w:val="22"/>
                <w:szCs w:val="22"/>
              </w:rPr>
              <w:t>(акты отбора, протоколы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технические отчеты</w:t>
            </w:r>
            <w:r w:rsidR="00942749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4226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23D0992" w14:textId="2F57E191" w:rsidR="00BF56F3" w:rsidRPr="006E10BC" w:rsidRDefault="00C6547D" w:rsidP="0032686E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="00B13AE7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51EF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3F6801" w:rsidRPr="003F6801">
              <w:rPr>
                <w:rFonts w:ascii="Arial" w:hAnsi="Arial" w:cs="Arial"/>
                <w:bCs/>
                <w:sz w:val="22"/>
                <w:szCs w:val="22"/>
              </w:rPr>
              <w:t xml:space="preserve">Устранение </w:t>
            </w:r>
            <w:r w:rsidR="00816836">
              <w:rPr>
                <w:rFonts w:ascii="Arial" w:hAnsi="Arial" w:cs="Arial"/>
                <w:bCs/>
                <w:sz w:val="22"/>
                <w:szCs w:val="22"/>
              </w:rPr>
              <w:t xml:space="preserve">(при необходимости) </w:t>
            </w:r>
            <w:r w:rsidR="003F6801" w:rsidRPr="003F6801">
              <w:rPr>
                <w:rFonts w:ascii="Arial" w:hAnsi="Arial" w:cs="Arial"/>
                <w:bCs/>
                <w:sz w:val="22"/>
                <w:szCs w:val="22"/>
              </w:rPr>
              <w:t xml:space="preserve">выявленных </w:t>
            </w:r>
            <w:r w:rsidR="00942749">
              <w:rPr>
                <w:rFonts w:ascii="Arial" w:hAnsi="Arial" w:cs="Arial"/>
                <w:bCs/>
                <w:sz w:val="22"/>
                <w:szCs w:val="22"/>
              </w:rPr>
              <w:t xml:space="preserve">Заказчиком </w:t>
            </w:r>
            <w:r w:rsidR="003F6801" w:rsidRPr="003F6801">
              <w:rPr>
                <w:rFonts w:ascii="Arial" w:hAnsi="Arial" w:cs="Arial"/>
                <w:bCs/>
                <w:sz w:val="22"/>
                <w:szCs w:val="22"/>
              </w:rPr>
              <w:t>замечаний по</w:t>
            </w:r>
            <w:r w:rsidR="0032686E">
              <w:rPr>
                <w:rFonts w:ascii="Arial" w:hAnsi="Arial" w:cs="Arial"/>
                <w:bCs/>
                <w:sz w:val="22"/>
                <w:szCs w:val="22"/>
              </w:rPr>
              <w:t xml:space="preserve"> оказанным услугам</w:t>
            </w:r>
            <w:r w:rsidR="003F68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039EB" w:rsidRPr="0079656E" w14:paraId="71CAE8E9" w14:textId="77777777" w:rsidTr="00A61627">
        <w:trPr>
          <w:trHeight w:val="3099"/>
        </w:trPr>
        <w:tc>
          <w:tcPr>
            <w:tcW w:w="2504" w:type="dxa"/>
          </w:tcPr>
          <w:p w14:paraId="788E7A2C" w14:textId="77777777" w:rsidR="003039EB" w:rsidRPr="008F4931" w:rsidRDefault="003A3BA1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03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36471" w:rsidRPr="00236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Требования к </w:t>
            </w:r>
            <w:r w:rsidR="00782E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Исполнителю </w:t>
            </w:r>
          </w:p>
        </w:tc>
        <w:tc>
          <w:tcPr>
            <w:tcW w:w="7419" w:type="dxa"/>
          </w:tcPr>
          <w:p w14:paraId="0CF1E41F" w14:textId="0E093C17" w:rsidR="00ED3477" w:rsidRDefault="00C72A22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>1. Наличие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 у Исполнителя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собственной </w:t>
            </w:r>
            <w:r w:rsidR="009D4BDF">
              <w:rPr>
                <w:rFonts w:ascii="Arial" w:hAnsi="Arial" w:cs="Arial"/>
                <w:bCs/>
                <w:sz w:val="22"/>
                <w:szCs w:val="22"/>
              </w:rPr>
              <w:t xml:space="preserve">аккредитованной 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>испытательной лаборатори</w:t>
            </w:r>
            <w:r w:rsidR="009D4BDF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 (центра)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41301" w:rsidRPr="00041301">
              <w:rPr>
                <w:rFonts w:eastAsiaTheme="minorHAnsi"/>
                <w:lang w:eastAsia="en-US"/>
              </w:rPr>
              <w:t xml:space="preserve"> </w:t>
            </w:r>
            <w:r w:rsidR="00041301" w:rsidRPr="00041301">
              <w:rPr>
                <w:rFonts w:ascii="Arial" w:hAnsi="Arial" w:cs="Arial"/>
                <w:bCs/>
                <w:sz w:val="22"/>
                <w:szCs w:val="22"/>
              </w:rPr>
              <w:t>аккредитованной в Национальной си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 xml:space="preserve">стеме аккредитации 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с 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>област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>ью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 xml:space="preserve"> аккредитации на проведение работ, указанных в </w:t>
            </w:r>
            <w:r w:rsidR="00DC49AE">
              <w:rPr>
                <w:rFonts w:ascii="Arial" w:hAnsi="Arial" w:cs="Arial"/>
                <w:bCs/>
                <w:sz w:val="22"/>
                <w:szCs w:val="22"/>
              </w:rPr>
              <w:t>Приложении №</w:t>
            </w:r>
            <w:r w:rsidR="00BA327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49AE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 xml:space="preserve"> Техническо</w:t>
            </w:r>
            <w:r w:rsidR="00DC49AE">
              <w:rPr>
                <w:rFonts w:ascii="Arial" w:hAnsi="Arial" w:cs="Arial"/>
                <w:bCs/>
                <w:sz w:val="22"/>
                <w:szCs w:val="22"/>
              </w:rPr>
              <w:t>му</w:t>
            </w:r>
            <w:r w:rsidR="00236471">
              <w:rPr>
                <w:rFonts w:ascii="Arial" w:hAnsi="Arial" w:cs="Arial"/>
                <w:bCs/>
                <w:sz w:val="22"/>
                <w:szCs w:val="22"/>
              </w:rPr>
              <w:t xml:space="preserve"> задан</w:t>
            </w:r>
            <w:r w:rsidR="0068003A">
              <w:rPr>
                <w:rFonts w:ascii="Arial" w:hAnsi="Arial" w:cs="Arial"/>
                <w:bCs/>
                <w:sz w:val="22"/>
                <w:szCs w:val="22"/>
              </w:rPr>
              <w:t>ию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41301" w:rsidRPr="00041301">
              <w:rPr>
                <w:rFonts w:ascii="Arial" w:hAnsi="Arial" w:cs="Arial"/>
                <w:bCs/>
                <w:sz w:val="22"/>
                <w:szCs w:val="22"/>
              </w:rPr>
              <w:t>В область аккредитации должны быть включены объекты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 xml:space="preserve"> контроля</w:t>
            </w:r>
            <w:r w:rsidR="00041301" w:rsidRPr="00041301">
              <w:rPr>
                <w:rFonts w:ascii="Arial" w:hAnsi="Arial" w:cs="Arial"/>
                <w:bCs/>
                <w:sz w:val="22"/>
                <w:szCs w:val="22"/>
              </w:rPr>
              <w:t>: атмосферный воздух, промышленные выбросы.</w:t>
            </w:r>
            <w:r w:rsidR="000413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2A22">
              <w:rPr>
                <w:rFonts w:ascii="Arial" w:hAnsi="Arial" w:cs="Arial"/>
                <w:bCs/>
                <w:sz w:val="22"/>
                <w:szCs w:val="22"/>
              </w:rPr>
              <w:t xml:space="preserve">В случае отсутствия какого-либо показателя из перечня определяемых показателей в области аккредитации лаборатории, допускается привлечение сторонней лаборатории с необходимой областью аккредитации в качестве субподрядчика при условии, что объем работ </w:t>
            </w:r>
            <w:r w:rsidRPr="00C72A22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субподрядчика не превышает </w:t>
            </w:r>
            <w:r w:rsidR="00041301" w:rsidRPr="00C72A2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8003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C72A22">
              <w:rPr>
                <w:rFonts w:ascii="Arial" w:hAnsi="Arial" w:cs="Arial"/>
                <w:bCs/>
                <w:sz w:val="22"/>
                <w:szCs w:val="22"/>
              </w:rPr>
              <w:t xml:space="preserve">% в общем объеме </w:t>
            </w:r>
            <w:r w:rsidR="0068003A">
              <w:rPr>
                <w:rFonts w:ascii="Arial" w:hAnsi="Arial" w:cs="Arial"/>
                <w:bCs/>
                <w:sz w:val="22"/>
                <w:szCs w:val="22"/>
              </w:rPr>
              <w:t xml:space="preserve">оказания услуг (объем исследований (измерений) </w:t>
            </w:r>
            <w:r w:rsidR="0068003A" w:rsidRPr="00DC3323">
              <w:rPr>
                <w:rFonts w:ascii="Arial" w:hAnsi="Arial" w:cs="Arial"/>
                <w:bCs/>
                <w:sz w:val="22"/>
                <w:szCs w:val="22"/>
              </w:rPr>
              <w:t xml:space="preserve">по </w:t>
            </w:r>
            <w:r w:rsidR="0068003A">
              <w:rPr>
                <w:rFonts w:ascii="Arial" w:hAnsi="Arial" w:cs="Arial"/>
                <w:bCs/>
                <w:sz w:val="22"/>
                <w:szCs w:val="22"/>
              </w:rPr>
              <w:t xml:space="preserve">каждому ЗВ веществу </w:t>
            </w:r>
            <w:r w:rsidR="00440E40">
              <w:rPr>
                <w:rFonts w:ascii="Arial" w:hAnsi="Arial" w:cs="Arial"/>
                <w:bCs/>
                <w:sz w:val="22"/>
                <w:szCs w:val="22"/>
              </w:rPr>
              <w:t>и показателю)</w:t>
            </w:r>
            <w:r w:rsidR="006800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72A22">
              <w:rPr>
                <w:rFonts w:ascii="Arial" w:hAnsi="Arial" w:cs="Arial"/>
                <w:bCs/>
                <w:sz w:val="22"/>
                <w:szCs w:val="22"/>
              </w:rPr>
              <w:t>по договору.</w:t>
            </w:r>
          </w:p>
          <w:p w14:paraId="36C92FBC" w14:textId="1352FE92" w:rsidR="00C72A22" w:rsidRDefault="00C72A22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5.2. </w:t>
            </w:r>
            <w:r w:rsidRPr="00C72A22">
              <w:rPr>
                <w:rFonts w:ascii="Arial" w:hAnsi="Arial" w:cs="Arial"/>
                <w:bCs/>
                <w:sz w:val="22"/>
                <w:szCs w:val="22"/>
              </w:rPr>
              <w:t xml:space="preserve">Наличие у Исполнителя Лицензии Росгидромета для осуществления деятельности в области гидрометеорологии и смежных </w:t>
            </w:r>
            <w:r w:rsidR="007569AD" w:rsidRPr="007569AD">
              <w:rPr>
                <w:rFonts w:ascii="Arial" w:hAnsi="Arial" w:cs="Arial"/>
                <w:bCs/>
                <w:sz w:val="22"/>
                <w:szCs w:val="22"/>
              </w:rPr>
              <w:t>с ней областях на следующих вид деятельности: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наблюдений.</w:t>
            </w:r>
          </w:p>
          <w:p w14:paraId="5F391B28" w14:textId="77777777" w:rsidR="00BA327A" w:rsidRPr="00BA327A" w:rsidRDefault="00BA327A" w:rsidP="00BA327A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A327A">
              <w:rPr>
                <w:rFonts w:ascii="Arial" w:hAnsi="Arial" w:cs="Arial"/>
                <w:bCs/>
                <w:sz w:val="22"/>
                <w:szCs w:val="22"/>
              </w:rPr>
              <w:t>5.3. Исполнитель должен быть аккредитован на методы измерения высокотемпературных дымовых газов (более 400 градусов).</w:t>
            </w:r>
          </w:p>
          <w:p w14:paraId="2CD3C1E5" w14:textId="1CA62FAC" w:rsidR="00236471" w:rsidRDefault="00BA327A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5.4</w:t>
            </w:r>
            <w:r w:rsidR="00ED347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5E6D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D3477" w:rsidRPr="00ED3477">
              <w:rPr>
                <w:rFonts w:ascii="Arial" w:hAnsi="Arial" w:cs="Arial"/>
                <w:bCs/>
                <w:sz w:val="22"/>
                <w:szCs w:val="22"/>
              </w:rPr>
              <w:t xml:space="preserve">Наличие опыта выполнения аналогичных работ </w:t>
            </w:r>
            <w:r w:rsidR="00C72A22" w:rsidRPr="00ED3477">
              <w:rPr>
                <w:rFonts w:ascii="Arial" w:hAnsi="Arial" w:cs="Arial"/>
                <w:bCs/>
                <w:sz w:val="22"/>
                <w:szCs w:val="22"/>
              </w:rPr>
              <w:t xml:space="preserve">на объектах </w:t>
            </w:r>
            <w:r w:rsidR="00602C0D">
              <w:rPr>
                <w:rFonts w:ascii="Arial" w:hAnsi="Arial" w:cs="Arial"/>
                <w:bCs/>
                <w:sz w:val="22"/>
                <w:szCs w:val="22"/>
              </w:rPr>
              <w:t xml:space="preserve">                 </w:t>
            </w:r>
            <w:r w:rsidR="00ED3477">
              <w:rPr>
                <w:rFonts w:ascii="Arial" w:hAnsi="Arial" w:cs="Arial"/>
                <w:bCs/>
                <w:sz w:val="22"/>
                <w:szCs w:val="22"/>
              </w:rPr>
              <w:t>не менее 3-х лет</w:t>
            </w:r>
            <w:r w:rsidR="00C72A2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D34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2C24B67" w14:textId="6135AEED" w:rsidR="0040424D" w:rsidRDefault="00BA327A" w:rsidP="00DC49AE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5.5</w:t>
            </w:r>
            <w:r w:rsidR="0040424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0424D">
              <w:t xml:space="preserve"> </w:t>
            </w:r>
            <w:r w:rsidR="0040424D">
              <w:rPr>
                <w:rFonts w:ascii="Arial" w:hAnsi="Arial" w:cs="Arial"/>
                <w:bCs/>
                <w:sz w:val="22"/>
                <w:szCs w:val="22"/>
              </w:rPr>
              <w:t>Наличие у И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сполнителя круглосуточно работающего телефона и возможности организации незапланированного выезда оперативной группы </w:t>
            </w:r>
            <w:r w:rsidR="00602C0D">
              <w:rPr>
                <w:rFonts w:ascii="Arial" w:hAnsi="Arial" w:cs="Arial"/>
                <w:bCs/>
                <w:sz w:val="22"/>
                <w:szCs w:val="22"/>
              </w:rPr>
              <w:t xml:space="preserve">(не менее 2-х человек) 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для проведения лабораторного контроля при </w:t>
            </w:r>
            <w:r w:rsidR="0012348D">
              <w:rPr>
                <w:rFonts w:ascii="Arial" w:hAnsi="Arial" w:cs="Arial"/>
                <w:bCs/>
                <w:sz w:val="22"/>
                <w:szCs w:val="22"/>
              </w:rPr>
              <w:t xml:space="preserve">поступлении жалоб от населения, 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возникновении нештатных, аварийных ситуаций с условием прибытия на место происшествия нештатной ситуации, аварии </w:t>
            </w:r>
            <w:r w:rsidR="00345707">
              <w:rPr>
                <w:rFonts w:ascii="Arial" w:hAnsi="Arial" w:cs="Arial"/>
                <w:bCs/>
                <w:sz w:val="22"/>
                <w:szCs w:val="22"/>
              </w:rPr>
              <w:t xml:space="preserve">в течение 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не </w:t>
            </w:r>
            <w:r w:rsidR="0040424D" w:rsidRPr="00BA327A">
              <w:rPr>
                <w:rFonts w:ascii="Arial" w:hAnsi="Arial" w:cs="Arial"/>
                <w:bCs/>
                <w:sz w:val="22"/>
                <w:szCs w:val="22"/>
              </w:rPr>
              <w:t xml:space="preserve">более </w:t>
            </w:r>
            <w:r w:rsidR="00B0348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</w:t>
            </w:r>
            <w:r w:rsidRPr="00BA327A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12348D" w:rsidRPr="00BA327A">
              <w:rPr>
                <w:rFonts w:ascii="Arial" w:hAnsi="Arial" w:cs="Arial"/>
                <w:bCs/>
                <w:sz w:val="22"/>
                <w:szCs w:val="22"/>
              </w:rPr>
              <w:t>-х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 часов</w:t>
            </w:r>
            <w:r w:rsidR="0040424D">
              <w:rPr>
                <w:rFonts w:ascii="Arial" w:hAnsi="Arial" w:cs="Arial"/>
                <w:bCs/>
                <w:sz w:val="22"/>
                <w:szCs w:val="22"/>
              </w:rPr>
              <w:t xml:space="preserve"> с момента получения заявки от З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>аказчика</w:t>
            </w:r>
            <w:r w:rsidR="008B22DD" w:rsidRPr="007E2B6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(в </w:t>
            </w:r>
            <w:r w:rsidR="008B22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том числе </w:t>
            </w:r>
            <w:r w:rsidR="008B22DD" w:rsidRPr="007E2B6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праздничные и выходные дни)</w:t>
            </w:r>
            <w:r w:rsidR="008B22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73DAAC38" w14:textId="55F70596" w:rsidR="00D71DBB" w:rsidRPr="00D31780" w:rsidRDefault="00BA327A" w:rsidP="00D71DBB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5.6</w:t>
            </w:r>
            <w:r w:rsidR="00C72A2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0424D">
              <w:t xml:space="preserve"> </w:t>
            </w:r>
            <w:r w:rsidR="00C72A22" w:rsidRPr="006969C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Средства</w:t>
            </w:r>
            <w:r w:rsidR="0040424D" w:rsidRPr="006969C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07F77" w:rsidRPr="006969C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отбора проб, </w:t>
            </w:r>
            <w:r w:rsidR="00C72A22" w:rsidRPr="00C72A22">
              <w:rPr>
                <w:rFonts w:ascii="Arial" w:hAnsi="Arial" w:cs="Arial"/>
                <w:bCs/>
                <w:sz w:val="22"/>
                <w:szCs w:val="22"/>
              </w:rPr>
              <w:t xml:space="preserve">измерений, приборы, оборудование и инвентарь Исполнителя должны соответствовать современному уровню. При отборе проб и проведении измерений/исследований должны использоваться средства измерений, имеющие сертификаты Госстандарта РФ, свидетельства о метрологической проверке и </w:t>
            </w:r>
            <w:r w:rsidR="00C72A22" w:rsidRPr="00600C93">
              <w:rPr>
                <w:rFonts w:ascii="Arial" w:hAnsi="Arial" w:cs="Arial"/>
                <w:bCs/>
                <w:sz w:val="22"/>
                <w:szCs w:val="22"/>
              </w:rPr>
              <w:t>включены в перечень лабораторного оборудования Исполнителя.</w:t>
            </w:r>
            <w:r w:rsidR="00D71DBB" w:rsidRPr="00600C93">
              <w:rPr>
                <w:rFonts w:ascii="Arial" w:hAnsi="Arial" w:cs="Arial"/>
                <w:bCs/>
                <w:sz w:val="22"/>
                <w:szCs w:val="22"/>
              </w:rPr>
              <w:t xml:space="preserve"> Средства </w:t>
            </w:r>
            <w:r w:rsidR="00B07F77" w:rsidRPr="00600C93">
              <w:rPr>
                <w:rFonts w:ascii="Arial" w:hAnsi="Arial" w:cs="Arial"/>
                <w:bCs/>
                <w:sz w:val="22"/>
                <w:szCs w:val="22"/>
              </w:rPr>
              <w:t xml:space="preserve">отбора проб и </w:t>
            </w:r>
            <w:r w:rsidR="00D71DBB" w:rsidRPr="00600C93">
              <w:rPr>
                <w:rFonts w:ascii="Arial" w:hAnsi="Arial" w:cs="Arial"/>
                <w:bCs/>
                <w:sz w:val="22"/>
                <w:szCs w:val="22"/>
              </w:rPr>
              <w:t xml:space="preserve">измерений (газоанализаторы), применяемые для </w:t>
            </w:r>
            <w:r w:rsidR="00B07F77" w:rsidRPr="00600C93">
              <w:rPr>
                <w:rFonts w:ascii="Arial" w:hAnsi="Arial" w:cs="Arial"/>
                <w:bCs/>
                <w:sz w:val="22"/>
                <w:szCs w:val="22"/>
              </w:rPr>
              <w:t>оказания услуг по предмету тендера</w:t>
            </w:r>
            <w:r w:rsidR="00D71DBB" w:rsidRPr="00600C93">
              <w:rPr>
                <w:rFonts w:ascii="Arial" w:hAnsi="Arial" w:cs="Arial"/>
                <w:bCs/>
                <w:sz w:val="22"/>
                <w:szCs w:val="22"/>
              </w:rPr>
              <w:t xml:space="preserve">, должны обеспечивать </w:t>
            </w:r>
            <w:r w:rsidR="00B07F77" w:rsidRPr="00600C93">
              <w:rPr>
                <w:rFonts w:ascii="Arial" w:hAnsi="Arial" w:cs="Arial"/>
                <w:bCs/>
                <w:sz w:val="22"/>
                <w:szCs w:val="22"/>
              </w:rPr>
              <w:t xml:space="preserve">возможность отбора высокотемпературных дымовых газов (более 400 градусов), иметь широкий перечень измеряемых показателей, соответствовать аттестату аккредитации и аттестованным методикам, иметь оборудование в портативном исполнении. </w:t>
            </w:r>
          </w:p>
          <w:p w14:paraId="07E5A03D" w14:textId="4DAA98FA" w:rsidR="00DF4131" w:rsidRDefault="00BA327A" w:rsidP="007E2B62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5.7</w:t>
            </w:r>
            <w:r w:rsidR="00C72A2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40424D" w:rsidRPr="0040424D">
              <w:rPr>
                <w:rFonts w:ascii="Arial" w:hAnsi="Arial" w:cs="Arial"/>
                <w:bCs/>
                <w:sz w:val="22"/>
                <w:szCs w:val="22"/>
              </w:rPr>
              <w:t xml:space="preserve">Персонал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>лаборатории Исполнителя должен обладать необходимой и достаточной квалификацией для выполнения работ. Минимальный штат сотрудников Исполнителя</w:t>
            </w:r>
            <w:r w:rsidR="008348FF">
              <w:rPr>
                <w:rFonts w:ascii="Arial" w:hAnsi="Arial" w:cs="Arial"/>
                <w:bCs/>
                <w:sz w:val="22"/>
                <w:szCs w:val="22"/>
              </w:rPr>
              <w:t xml:space="preserve"> (помимо руководителя лаборатории/инженера по качеству)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>: лаборант/пробоотборщик</w:t>
            </w:r>
            <w:r w:rsidR="001B62E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8348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B62EF">
              <w:rPr>
                <w:rFonts w:ascii="Arial" w:hAnsi="Arial" w:cs="Arial"/>
                <w:bCs/>
                <w:sz w:val="22"/>
                <w:szCs w:val="22"/>
              </w:rPr>
              <w:t xml:space="preserve">специалист по отбору проб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B05E9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 xml:space="preserve"> ед., инженер/</w:t>
            </w:r>
            <w:r w:rsidR="001B62EF">
              <w:rPr>
                <w:rFonts w:ascii="Arial" w:hAnsi="Arial" w:cs="Arial"/>
                <w:bCs/>
                <w:sz w:val="22"/>
                <w:szCs w:val="22"/>
              </w:rPr>
              <w:t xml:space="preserve"> ст.</w:t>
            </w:r>
            <w:r w:rsidR="00B61B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>инженер</w:t>
            </w:r>
            <w:r w:rsidR="001B62E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8348F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>вед. инженер</w:t>
            </w:r>
            <w:r w:rsidR="008348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B05E9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 xml:space="preserve"> ед., водитель – </w:t>
            </w:r>
            <w:r w:rsidR="00DF413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F4131" w:rsidRPr="00DF4131">
              <w:rPr>
                <w:rFonts w:ascii="Arial" w:hAnsi="Arial" w:cs="Arial"/>
                <w:bCs/>
                <w:sz w:val="22"/>
                <w:szCs w:val="22"/>
              </w:rPr>
              <w:t xml:space="preserve"> ед.</w:t>
            </w:r>
          </w:p>
          <w:p w14:paraId="0F40FCE3" w14:textId="0ED570DC" w:rsidR="00951EFC" w:rsidRPr="006564EB" w:rsidRDefault="00951EFC" w:rsidP="007E2B62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5.8 </w:t>
            </w:r>
            <w:r w:rsidRP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Исполнитель не должен являться аффилированными лицом органом исполнительной власти, осуществляющим контрольно-надзорные функции в отношени</w:t>
            </w:r>
            <w:r w:rsidR="003268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 w:rsidRP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Компании</w:t>
            </w:r>
          </w:p>
          <w:p w14:paraId="4B3247D4" w14:textId="1AB0EDBA" w:rsidR="00DF4131" w:rsidRDefault="00951EFC" w:rsidP="00DF4131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5.9</w:t>
            </w:r>
            <w:r w:rsid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DF4131" w:rsidRP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При оказании услуг на объекте Компании Исполнитель должен соблюдать стандарты Общества. Исполнитель должен соответствовать:</w:t>
            </w:r>
          </w:p>
          <w:p w14:paraId="62FA6385" w14:textId="3C1D7A3E" w:rsidR="00DF4131" w:rsidRPr="00D31780" w:rsidRDefault="00DF4131" w:rsidP="00DF4131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3178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-  Минимальным требованиям к подрядчикам в области охраны труда, промышленной безопасности и охраны окружающей среды, </w:t>
            </w:r>
            <w:r w:rsidRPr="00D3178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lastRenderedPageBreak/>
              <w:t>установленных Компанией (раздел 7 приложения №6 к типовой форме договора);</w:t>
            </w:r>
          </w:p>
          <w:p w14:paraId="3AC8E332" w14:textId="6B8B11B6" w:rsidR="008B22DD" w:rsidRPr="00D31780" w:rsidRDefault="008B22DD" w:rsidP="008B22DD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3178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- </w:t>
            </w:r>
            <w:r w:rsidRPr="00D3178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Требованиям к страхованию Подрядчика, </w:t>
            </w:r>
            <w:r w:rsidR="00440E40" w:rsidRPr="00D31780">
              <w:rPr>
                <w:rFonts w:ascii="Arial" w:hAnsi="Arial" w:cs="Arial"/>
                <w:bCs/>
                <w:i/>
                <w:sz w:val="22"/>
                <w:szCs w:val="22"/>
              </w:rPr>
              <w:t>установленные</w:t>
            </w:r>
            <w:r w:rsidRPr="00D3178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Компанией</w:t>
            </w:r>
          </w:p>
          <w:p w14:paraId="4BB820B0" w14:textId="1BBE491A" w:rsidR="00AF66BA" w:rsidRDefault="00BA327A" w:rsidP="00600C93">
            <w:pPr>
              <w:spacing w:before="60" w:after="60"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 w:rsidR="00951E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 w:rsid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DF4131" w:rsidRPr="00DF41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Наличие </w:t>
            </w:r>
            <w:r w:rsidR="00DF4131" w:rsidRPr="00600C93">
              <w:rPr>
                <w:rFonts w:ascii="Arial" w:hAnsi="Arial" w:cs="Arial"/>
                <w:bCs/>
                <w:sz w:val="22"/>
                <w:szCs w:val="22"/>
              </w:rPr>
              <w:t>у Исполнителя автотранспорта</w:t>
            </w:r>
            <w:r w:rsidR="00B05E92" w:rsidRPr="00600C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0C93">
              <w:rPr>
                <w:rFonts w:ascii="Arial" w:hAnsi="Arial" w:cs="Arial"/>
                <w:bCs/>
                <w:sz w:val="22"/>
                <w:szCs w:val="22"/>
              </w:rPr>
              <w:t xml:space="preserve">(собственного или привлекаемого) 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 xml:space="preserve">с возможностью передвижения по пересеченной местности </w:t>
            </w:r>
            <w:r w:rsidR="00B05E92" w:rsidRPr="00600C93">
              <w:rPr>
                <w:rFonts w:ascii="Arial" w:hAnsi="Arial" w:cs="Arial"/>
                <w:bCs/>
                <w:sz w:val="22"/>
                <w:szCs w:val="22"/>
              </w:rPr>
              <w:t xml:space="preserve">для выезда на объекты Компании 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 xml:space="preserve">в количестве не менее </w:t>
            </w:r>
            <w:r w:rsidR="00600C93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>2-х единиц</w:t>
            </w:r>
            <w:r w:rsidR="007E28EB" w:rsidRPr="00600C93">
              <w:rPr>
                <w:rFonts w:ascii="Arial" w:hAnsi="Arial" w:cs="Arial"/>
                <w:bCs/>
                <w:sz w:val="22"/>
                <w:szCs w:val="22"/>
              </w:rPr>
              <w:t xml:space="preserve">. Выезды на объекты Компании 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="007E28EB" w:rsidRPr="00600C93">
              <w:rPr>
                <w:rFonts w:ascii="Arial" w:hAnsi="Arial" w:cs="Arial"/>
                <w:bCs/>
                <w:sz w:val="22"/>
                <w:szCs w:val="22"/>
              </w:rPr>
              <w:t>опровождаются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 xml:space="preserve"> оформлением путевых листов</w:t>
            </w:r>
            <w:r w:rsidR="007E28EB" w:rsidRPr="00600C93">
              <w:rPr>
                <w:rFonts w:ascii="Arial" w:hAnsi="Arial" w:cs="Arial"/>
                <w:bCs/>
                <w:sz w:val="22"/>
                <w:szCs w:val="22"/>
              </w:rPr>
              <w:t>, предоставляемых по результатам работ</w:t>
            </w:r>
            <w:r w:rsidR="00E729ED" w:rsidRPr="00600C9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61627" w:rsidRPr="00600C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039EB" w:rsidRPr="0079656E" w14:paraId="4DED5C8F" w14:textId="77777777" w:rsidTr="00951EFC">
        <w:trPr>
          <w:trHeight w:val="2117"/>
        </w:trPr>
        <w:tc>
          <w:tcPr>
            <w:tcW w:w="2504" w:type="dxa"/>
          </w:tcPr>
          <w:p w14:paraId="10561ED8" w14:textId="77777777" w:rsidR="003039EB" w:rsidRDefault="00727BAD" w:rsidP="00C069A4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</w:t>
            </w:r>
            <w:r w:rsidR="00303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E02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Порядок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>оказания услуг</w:t>
            </w:r>
            <w:r w:rsidR="009654EE" w:rsidRPr="00965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19" w:type="dxa"/>
          </w:tcPr>
          <w:p w14:paraId="52EA0308" w14:textId="77777777" w:rsidR="009654EE" w:rsidRPr="000D773D" w:rsidRDefault="00DF4131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  <w:r w:rsidR="004E02C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E02CF" w:rsidRPr="000D77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6357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274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Плановые работы выполняются в соответствии с 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>заявками Заказчика.</w:t>
            </w:r>
            <w:r w:rsidR="0094274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Конкретные даты</w:t>
            </w:r>
            <w:r w:rsidR="00A6357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проведения работ планового контроля</w:t>
            </w:r>
            <w:r w:rsidR="0094274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дополнительно согласовываются Заказчиком</w:t>
            </w:r>
            <w:r w:rsidR="000A3614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и Исполнителем.</w:t>
            </w:r>
          </w:p>
          <w:p w14:paraId="76833D71" w14:textId="77777777" w:rsidR="003F473A" w:rsidRDefault="003F473A" w:rsidP="00951EFC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473A">
              <w:rPr>
                <w:rFonts w:ascii="Arial" w:hAnsi="Arial" w:cs="Arial"/>
                <w:bCs/>
                <w:sz w:val="22"/>
                <w:szCs w:val="22"/>
              </w:rPr>
              <w:t xml:space="preserve">Отбор проб и проведение инструментальных исследований (измерений)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промышленных выбросов</w:t>
            </w:r>
            <w:r w:rsidRPr="003F473A">
              <w:rPr>
                <w:rFonts w:ascii="Arial" w:hAnsi="Arial" w:cs="Arial"/>
                <w:bCs/>
                <w:sz w:val="22"/>
                <w:szCs w:val="22"/>
              </w:rPr>
              <w:t xml:space="preserve"> по заявкам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Заказчика проводятся в соответствии с программой ПЭК ежеквартально/ежегодно</w:t>
            </w:r>
            <w:r w:rsidRPr="003F473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3D91BB4" w14:textId="06A323CF" w:rsidR="00951EFC" w:rsidRPr="000D773D" w:rsidRDefault="00951EFC" w:rsidP="00951EFC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>Отбор проб и проведение инструментальных исследований (измерений) атмосферного воздуха на границе санитарно-защитных зон по заявкам Заказчика проводятся ежеквартально</w:t>
            </w:r>
            <w:r w:rsidR="00345707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B088169" w14:textId="77777777" w:rsidR="00951EFC" w:rsidRPr="000D773D" w:rsidRDefault="00951EFC" w:rsidP="00951EFC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>Отбор проб и проведение инструментальных исследований (измерений) атмосферного воздуха на границе жилой застройки по заявкам Заказчика проводятся еженедельно.</w:t>
            </w:r>
          </w:p>
          <w:p w14:paraId="33ED5017" w14:textId="77777777" w:rsidR="002C07BA" w:rsidRPr="000D773D" w:rsidRDefault="00DF4131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>6.</w:t>
            </w:r>
            <w:r w:rsidR="00942749" w:rsidRPr="000D773D">
              <w:rPr>
                <w:rFonts w:ascii="Arial" w:hAnsi="Arial" w:cs="Arial"/>
                <w:bCs/>
                <w:sz w:val="22"/>
                <w:szCs w:val="22"/>
              </w:rPr>
              <w:t xml:space="preserve">2. Внеплановые работы </w:t>
            </w:r>
            <w:r w:rsidR="000D773D">
              <w:rPr>
                <w:rFonts w:ascii="Arial" w:hAnsi="Arial" w:cs="Arial"/>
                <w:bCs/>
                <w:sz w:val="22"/>
                <w:szCs w:val="22"/>
              </w:rPr>
              <w:t>выполняются по заявке Заказчика.</w:t>
            </w:r>
          </w:p>
          <w:p w14:paraId="32264604" w14:textId="77777777" w:rsidR="003039EB" w:rsidRPr="000D773D" w:rsidRDefault="005532D6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>Внеплановое выполнение работ может выполняться одновременно с выполнением работ по графику оказания услуг, либо отдельно согласно направленной Заказчиком заявки.</w:t>
            </w:r>
            <w:r w:rsidR="008B22DD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Заявка на выполнение внеплановых работ направляется Заказчиком </w:t>
            </w:r>
            <w:r w:rsidR="00D36296" w:rsidRPr="000D773D">
              <w:rPr>
                <w:rFonts w:ascii="Arial" w:hAnsi="Arial" w:cs="Arial"/>
                <w:bCs/>
                <w:sz w:val="22"/>
                <w:szCs w:val="22"/>
              </w:rPr>
              <w:t xml:space="preserve">в адрес Исполнителя </w:t>
            </w:r>
            <w:r w:rsidR="008B22DD" w:rsidRPr="000D773D">
              <w:rPr>
                <w:rFonts w:ascii="Arial" w:hAnsi="Arial" w:cs="Arial"/>
                <w:bCs/>
                <w:sz w:val="22"/>
                <w:szCs w:val="22"/>
              </w:rPr>
              <w:t>за 1 рабочий день</w:t>
            </w:r>
            <w:r w:rsidR="00D36296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до начала выполнения работ.</w:t>
            </w:r>
          </w:p>
          <w:p w14:paraId="0158E21F" w14:textId="77777777" w:rsidR="00DC3323" w:rsidRPr="000D773D" w:rsidRDefault="00DC3323" w:rsidP="006312C1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6.3. В случае возникновения внештатной ситуации, </w:t>
            </w:r>
            <w:r w:rsidR="00BA327A" w:rsidRPr="000D773D">
              <w:rPr>
                <w:rFonts w:ascii="Arial" w:hAnsi="Arial" w:cs="Arial"/>
                <w:bCs/>
                <w:sz w:val="22"/>
                <w:szCs w:val="22"/>
              </w:rPr>
              <w:t xml:space="preserve">поступления жалоб от населения 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>выезд лаборатории Исполнителя осуществляется на основании телефонного звонка Заказчика</w:t>
            </w:r>
            <w:r w:rsidR="00D36296" w:rsidRPr="000D773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B22DD" w:rsidRPr="000D773D">
              <w:rPr>
                <w:rFonts w:ascii="Arial" w:hAnsi="Arial" w:cs="Arial"/>
                <w:bCs/>
                <w:sz w:val="22"/>
                <w:szCs w:val="22"/>
              </w:rPr>
              <w:t xml:space="preserve"> с последующим направлением Заявки в адрес Исполнителя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9E76A7F" w14:textId="3C5AB3DE" w:rsidR="00DC3323" w:rsidRDefault="00DC3323" w:rsidP="003F473A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>6.4. В случае предъявления со стороны надзорных органов претензий (штрафов) за не достоверн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>ую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или не полн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>ую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информаци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>ю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>, в соответствии с предметом закупки Исполнитель несет перед Заказчиком ответственность и возмещает причинённый ему в ходе оказания услуг ущерб.</w:t>
            </w:r>
          </w:p>
        </w:tc>
      </w:tr>
      <w:tr w:rsidR="004E2179" w:rsidRPr="0079656E" w14:paraId="3C0DF32B" w14:textId="77777777" w:rsidTr="00440E40">
        <w:trPr>
          <w:trHeight w:val="841"/>
        </w:trPr>
        <w:tc>
          <w:tcPr>
            <w:tcW w:w="2504" w:type="dxa"/>
          </w:tcPr>
          <w:p w14:paraId="2604B7C3" w14:textId="77777777" w:rsidR="00936547" w:rsidRPr="008F4931" w:rsidRDefault="00727BAD" w:rsidP="00151670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004390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004390" w:rsidRPr="008F4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90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Документы</w:t>
            </w:r>
            <w:r w:rsidR="00AA0C8A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004390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предоставляемые </w:t>
            </w:r>
            <w:r w:rsidR="00892BDE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Исполнителем </w:t>
            </w:r>
          </w:p>
          <w:p w14:paraId="1E0A7734" w14:textId="77777777" w:rsidR="00004390" w:rsidRPr="008F4931" w:rsidRDefault="00892BDE" w:rsidP="00C069A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Заказчику</w:t>
            </w:r>
            <w:r w:rsidR="00936547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 результатам </w:t>
            </w:r>
            <w:r w:rsidR="00C069A4">
              <w:rPr>
                <w:rFonts w:ascii="Arial" w:hAnsi="Arial" w:cs="Arial"/>
                <w:b/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7419" w:type="dxa"/>
            <w:shd w:val="clear" w:color="auto" w:fill="auto"/>
          </w:tcPr>
          <w:p w14:paraId="128BC4AF" w14:textId="77777777" w:rsidR="00C50A99" w:rsidRPr="00DC3323" w:rsidRDefault="005532D6" w:rsidP="00DC3323">
            <w:pPr>
              <w:pStyle w:val="a3"/>
              <w:numPr>
                <w:ilvl w:val="1"/>
                <w:numId w:val="8"/>
              </w:numPr>
              <w:spacing w:before="60" w:after="60" w:line="276" w:lineRule="auto"/>
              <w:ind w:left="0" w:firstLine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3323">
              <w:rPr>
                <w:rFonts w:ascii="Arial" w:hAnsi="Arial" w:cs="Arial"/>
                <w:bCs/>
                <w:sz w:val="22"/>
                <w:szCs w:val="22"/>
              </w:rPr>
              <w:t>Акты отбора проб</w:t>
            </w:r>
            <w:r w:rsidR="00727BAD" w:rsidRPr="00DC3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 xml:space="preserve">по каждому проведенному отбору </w:t>
            </w:r>
            <w:r w:rsidR="00A77D89" w:rsidRPr="00DC3323">
              <w:rPr>
                <w:rFonts w:ascii="Arial" w:hAnsi="Arial" w:cs="Arial"/>
                <w:bCs/>
                <w:sz w:val="22"/>
                <w:szCs w:val="22"/>
              </w:rPr>
              <w:t>в 1 экз. на бумажном носите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>ле</w:t>
            </w:r>
            <w:r w:rsidR="00A77D89" w:rsidRPr="00DC3323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88D3E75" w14:textId="2786A1B2" w:rsidR="00D36296" w:rsidRDefault="005532D6" w:rsidP="000D773D">
            <w:pPr>
              <w:pStyle w:val="a3"/>
              <w:numPr>
                <w:ilvl w:val="1"/>
                <w:numId w:val="8"/>
              </w:numPr>
              <w:spacing w:before="60" w:after="60" w:line="276" w:lineRule="auto"/>
              <w:ind w:left="0" w:firstLine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3323">
              <w:rPr>
                <w:rFonts w:ascii="Arial" w:hAnsi="Arial" w:cs="Arial"/>
                <w:bCs/>
                <w:sz w:val="22"/>
                <w:szCs w:val="22"/>
              </w:rPr>
              <w:t xml:space="preserve">Протоколы </w:t>
            </w:r>
            <w:r w:rsidR="007569AD">
              <w:rPr>
                <w:rFonts w:ascii="Arial" w:hAnsi="Arial" w:cs="Arial"/>
                <w:bCs/>
                <w:sz w:val="22"/>
                <w:szCs w:val="22"/>
              </w:rPr>
              <w:t>исследований</w:t>
            </w:r>
            <w:r w:rsidR="007569AD" w:rsidRPr="00DC3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>(измерений)</w:t>
            </w:r>
            <w:r w:rsidR="00A949F2" w:rsidRPr="00DC3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>по проведенн</w:t>
            </w:r>
            <w:r w:rsidR="007569AD">
              <w:rPr>
                <w:rFonts w:ascii="Arial" w:hAnsi="Arial" w:cs="Arial"/>
                <w:bCs/>
                <w:sz w:val="22"/>
                <w:szCs w:val="22"/>
              </w:rPr>
              <w:t>ым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569AD" w:rsidRPr="00DC3323">
              <w:rPr>
                <w:rFonts w:ascii="Arial" w:hAnsi="Arial" w:cs="Arial"/>
                <w:bCs/>
                <w:sz w:val="22"/>
                <w:szCs w:val="22"/>
              </w:rPr>
              <w:t>отбор</w:t>
            </w:r>
            <w:r w:rsidR="007569AD">
              <w:rPr>
                <w:rFonts w:ascii="Arial" w:hAnsi="Arial" w:cs="Arial"/>
                <w:bCs/>
                <w:sz w:val="22"/>
                <w:szCs w:val="22"/>
              </w:rPr>
              <w:t>ам проб</w:t>
            </w:r>
            <w:r w:rsidR="007569AD" w:rsidRPr="00DC33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3323" w:rsidRPr="00DC3323">
              <w:rPr>
                <w:rFonts w:ascii="Arial" w:hAnsi="Arial" w:cs="Arial"/>
                <w:bCs/>
                <w:sz w:val="22"/>
                <w:szCs w:val="22"/>
              </w:rPr>
              <w:t>в 1 экз. на бумажном носителе</w:t>
            </w:r>
          </w:p>
          <w:p w14:paraId="6663F882" w14:textId="35AEEE34" w:rsidR="008348FF" w:rsidRPr="00D31780" w:rsidRDefault="008348FF" w:rsidP="007569AD">
            <w:pPr>
              <w:pStyle w:val="a3"/>
              <w:numPr>
                <w:ilvl w:val="1"/>
                <w:numId w:val="8"/>
              </w:numPr>
              <w:spacing w:before="60" w:after="60" w:line="276" w:lineRule="auto"/>
              <w:ind w:left="0" w:firstLine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31780">
              <w:rPr>
                <w:rFonts w:ascii="Arial" w:hAnsi="Arial" w:cs="Arial"/>
                <w:bCs/>
                <w:sz w:val="22"/>
                <w:szCs w:val="22"/>
              </w:rPr>
              <w:t xml:space="preserve">Технические отчеты </w:t>
            </w:r>
            <w:r w:rsidR="007569AD" w:rsidRPr="00D31780">
              <w:rPr>
                <w:rFonts w:ascii="Arial" w:hAnsi="Arial" w:cs="Arial"/>
                <w:bCs/>
                <w:sz w:val="22"/>
                <w:szCs w:val="22"/>
              </w:rPr>
              <w:t xml:space="preserve">к протоколам исследований (измерений) </w:t>
            </w:r>
            <w:r w:rsidRPr="00D31780">
              <w:rPr>
                <w:rFonts w:ascii="Arial" w:hAnsi="Arial" w:cs="Arial"/>
                <w:bCs/>
                <w:sz w:val="22"/>
                <w:szCs w:val="22"/>
              </w:rPr>
              <w:t xml:space="preserve">по проведенному отбору </w:t>
            </w:r>
            <w:r w:rsidR="007569AD" w:rsidRPr="00D31780">
              <w:rPr>
                <w:rFonts w:ascii="Arial" w:hAnsi="Arial" w:cs="Arial"/>
                <w:bCs/>
                <w:sz w:val="22"/>
                <w:szCs w:val="22"/>
              </w:rPr>
              <w:t xml:space="preserve">промышленных выбросов </w:t>
            </w:r>
            <w:r w:rsidRPr="00D31780">
              <w:rPr>
                <w:rFonts w:ascii="Arial" w:hAnsi="Arial" w:cs="Arial"/>
                <w:bCs/>
                <w:sz w:val="22"/>
                <w:szCs w:val="22"/>
              </w:rPr>
              <w:t>в 1 экз. на бумажном носителе</w:t>
            </w:r>
          </w:p>
          <w:p w14:paraId="1705294B" w14:textId="6DD0CB29" w:rsidR="007569AD" w:rsidRPr="000D773D" w:rsidRDefault="007569AD" w:rsidP="007569AD">
            <w:pPr>
              <w:pStyle w:val="a3"/>
              <w:numPr>
                <w:ilvl w:val="1"/>
                <w:numId w:val="8"/>
              </w:numPr>
              <w:spacing w:before="60" w:after="60" w:line="276" w:lineRule="auto"/>
              <w:ind w:left="0" w:firstLine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7569AD">
              <w:rPr>
                <w:rFonts w:ascii="Arial" w:hAnsi="Arial" w:cs="Arial"/>
                <w:bCs/>
                <w:sz w:val="22"/>
                <w:szCs w:val="22"/>
              </w:rPr>
              <w:t xml:space="preserve">нформацию, подтверждающую факт отправки сведений о выданных протоколах исследований (испытаний) и измерений в личном кабинете испытательной лаборатории во ФГИС </w:t>
            </w:r>
            <w:proofErr w:type="spellStart"/>
            <w:r w:rsidRPr="007569AD">
              <w:rPr>
                <w:rFonts w:ascii="Arial" w:hAnsi="Arial" w:cs="Arial"/>
                <w:bCs/>
                <w:sz w:val="22"/>
                <w:szCs w:val="22"/>
              </w:rPr>
              <w:t>Росаккредитации</w:t>
            </w:r>
            <w:proofErr w:type="spellEnd"/>
            <w:r w:rsidRPr="007569AD">
              <w:rPr>
                <w:rFonts w:ascii="Arial" w:hAnsi="Arial" w:cs="Arial"/>
                <w:bCs/>
                <w:sz w:val="22"/>
                <w:szCs w:val="22"/>
              </w:rPr>
              <w:t xml:space="preserve"> (снимки экрана или файлы выгрузки сведений о протоколах из ФГИС </w:t>
            </w:r>
            <w:proofErr w:type="spellStart"/>
            <w:r w:rsidRPr="007569AD">
              <w:rPr>
                <w:rFonts w:ascii="Arial" w:hAnsi="Arial" w:cs="Arial"/>
                <w:bCs/>
                <w:sz w:val="22"/>
                <w:szCs w:val="22"/>
              </w:rPr>
              <w:t>Росаккредитации</w:t>
            </w:r>
            <w:proofErr w:type="spellEnd"/>
            <w:r w:rsidRPr="007569A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3D1B6A">
              <w:rPr>
                <w:rFonts w:ascii="Arial" w:hAnsi="Arial" w:cs="Arial"/>
                <w:bCs/>
                <w:sz w:val="22"/>
                <w:szCs w:val="22"/>
              </w:rPr>
              <w:t xml:space="preserve"> (по запросу Заказчика)</w:t>
            </w:r>
          </w:p>
        </w:tc>
      </w:tr>
      <w:tr w:rsidR="00DC3323" w:rsidRPr="0079656E" w14:paraId="3563D46C" w14:textId="77777777" w:rsidTr="008B22DD">
        <w:trPr>
          <w:trHeight w:val="137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90D" w14:textId="77777777" w:rsidR="00DC3323" w:rsidRDefault="00DC3323" w:rsidP="00DC3323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8. Стоимость оказания услуг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F29" w14:textId="77777777" w:rsidR="00DC3323" w:rsidRDefault="00DC3323" w:rsidP="006312C1">
            <w:pPr>
              <w:pStyle w:val="a3"/>
              <w:spacing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8.1 Оплата оказанных Исполнителем и принятых Компанией Услуг осуществляется по факту оказания услуг по каждой Заявке.</w:t>
            </w:r>
          </w:p>
          <w:p w14:paraId="350D100D" w14:textId="77777777" w:rsidR="006312C1" w:rsidRDefault="006312C1" w:rsidP="006312C1">
            <w:pPr>
              <w:pStyle w:val="a3"/>
              <w:spacing w:line="276" w:lineRule="auto"/>
              <w:ind w:left="0"/>
              <w:jc w:val="both"/>
              <w:outlineLvl w:val="0"/>
              <w:rPr>
                <w:lang w:eastAsia="en-US"/>
              </w:rPr>
            </w:pPr>
          </w:p>
          <w:p w14:paraId="512D997D" w14:textId="72F60380" w:rsidR="00DC3323" w:rsidRDefault="00DC3323" w:rsidP="006312C1">
            <w:pPr>
              <w:pStyle w:val="af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8.2 Ценовое предложение должно включать весь Перечень единичных расценок</w:t>
            </w:r>
            <w:r w:rsid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, в </w:t>
            </w:r>
            <w:proofErr w:type="spellStart"/>
            <w:r w:rsid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страхование </w:t>
            </w:r>
            <w:r w:rsidR="006312C1" w:rsidRP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гражданской ответственности перед третьими лицами за причинение вреда жизни, здоровью или имуществу третьих лиц, покрывающего деятельность </w:t>
            </w:r>
            <w:r w:rsidR="003F473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Исполнителя </w:t>
            </w:r>
            <w:r w:rsidR="006312C1" w:rsidRP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 Договору, на сумму не менее 1 000 000 (один миллион) долларов США за любое из происшествий</w:t>
            </w:r>
            <w:r w:rsid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;</w:t>
            </w:r>
            <w:r w:rsidR="006312C1" w:rsidRPr="006312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страхования ответственности владельца транспортных средств на сумму не менее 1 000 000 (Один миллион) долларов США по каждому страховому случаю, командировочные расходы, транспортные расходы и иные расходы на оказание Услуг по Договору,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и должно быть окончательным и исчерпывающим. </w:t>
            </w:r>
          </w:p>
          <w:p w14:paraId="5D663749" w14:textId="77777777" w:rsidR="006312C1" w:rsidRDefault="006312C1" w:rsidP="006312C1">
            <w:pPr>
              <w:pStyle w:val="af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3323" w:rsidRPr="0079656E" w14:paraId="08F98BFB" w14:textId="77777777" w:rsidTr="00DC3323">
        <w:trPr>
          <w:trHeight w:val="68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219" w14:textId="77777777" w:rsidR="00DC3323" w:rsidRDefault="00DC3323" w:rsidP="00DC3323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9. Сроки оказания услуг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223" w14:textId="5DE5AC97" w:rsidR="00DC3323" w:rsidRDefault="00DC3323" w:rsidP="00DC3323">
            <w:pPr>
              <w:pStyle w:val="a3"/>
              <w:spacing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9.1. Начало </w:t>
            </w:r>
            <w:r w:rsidR="00C069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оказания услуг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</w:t>
            </w:r>
            <w:r w:rsidR="00D317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июнь</w:t>
            </w:r>
            <w:r w:rsidR="000D77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2025 г.</w:t>
            </w:r>
          </w:p>
          <w:p w14:paraId="650EEF27" w14:textId="6D9C122D" w:rsidR="00DC3323" w:rsidRDefault="00DC3323" w:rsidP="00385A60">
            <w:pPr>
              <w:pStyle w:val="a3"/>
              <w:spacing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9.2. Окончание </w:t>
            </w:r>
            <w:r w:rsidR="00C069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оказания услуг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</w:t>
            </w:r>
            <w:r w:rsidR="00D3178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июнь</w:t>
            </w:r>
            <w:r w:rsidR="000D77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</w:t>
            </w:r>
            <w:r w:rsidR="000D77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27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51EFC" w:rsidRPr="0079656E" w14:paraId="208EBE07" w14:textId="77777777" w:rsidTr="00DC3323">
        <w:trPr>
          <w:trHeight w:val="68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35E" w14:textId="77777777" w:rsidR="00951EFC" w:rsidRDefault="00951EFC" w:rsidP="00951EFC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Особые условия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D46" w14:textId="77777777" w:rsidR="00951EFC" w:rsidRPr="000D773D" w:rsidRDefault="00951EFC" w:rsidP="00951EFC">
            <w:pPr>
              <w:pStyle w:val="a3"/>
              <w:spacing w:before="60" w:after="60"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  <w:r w:rsidRPr="007E2B62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2B62">
              <w:rPr>
                <w:rFonts w:ascii="Arial" w:hAnsi="Arial" w:cs="Arial"/>
                <w:bCs/>
                <w:sz w:val="22"/>
                <w:szCs w:val="22"/>
              </w:rPr>
              <w:t xml:space="preserve">Объекты 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контроля Морского терминала расположены в Новороссийском внутригородском округе МО г. Новороссийск: Резервуарный парк (РП) - в районе с. </w:t>
            </w:r>
            <w:proofErr w:type="spellStart"/>
            <w:r w:rsidRPr="000D773D">
              <w:rPr>
                <w:rFonts w:ascii="Arial" w:hAnsi="Arial" w:cs="Arial"/>
                <w:bCs/>
                <w:sz w:val="22"/>
                <w:szCs w:val="22"/>
              </w:rPr>
              <w:t>Глебовка</w:t>
            </w:r>
            <w:proofErr w:type="spellEnd"/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; Береговые сооружения (БС) - в районе с. Южная </w:t>
            </w:r>
            <w:proofErr w:type="spellStart"/>
            <w:r w:rsidRPr="000D773D">
              <w:rPr>
                <w:rFonts w:ascii="Arial" w:hAnsi="Arial" w:cs="Arial"/>
                <w:bCs/>
                <w:sz w:val="22"/>
                <w:szCs w:val="22"/>
              </w:rPr>
              <w:t>Озереевка</w:t>
            </w:r>
            <w:proofErr w:type="spellEnd"/>
            <w:r w:rsidRPr="000D773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E55877F" w14:textId="5DB93917" w:rsidR="00951EFC" w:rsidRPr="000D773D" w:rsidRDefault="00951EFC" w:rsidP="00951EFC">
            <w:pPr>
              <w:pStyle w:val="a3"/>
              <w:spacing w:before="60" w:after="60"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10.2 Объект контроля (Резервуарный парк) Морского терминала расположен в горной местности, </w:t>
            </w:r>
            <w:r w:rsidR="00A61627">
              <w:rPr>
                <w:rFonts w:ascii="Arial" w:hAnsi="Arial" w:cs="Arial"/>
                <w:bCs/>
                <w:sz w:val="22"/>
                <w:szCs w:val="22"/>
              </w:rPr>
              <w:t>проезды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 xml:space="preserve"> к местам 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>отбора проб</w:t>
            </w:r>
            <w:r w:rsidR="00A61627">
              <w:rPr>
                <w:rFonts w:ascii="Arial" w:hAnsi="Arial" w:cs="Arial"/>
                <w:bCs/>
                <w:sz w:val="22"/>
                <w:szCs w:val="22"/>
              </w:rPr>
              <w:t>/ проведения измерений</w:t>
            </w:r>
            <w:r w:rsidR="003F473A">
              <w:rPr>
                <w:rFonts w:ascii="Arial" w:hAnsi="Arial" w:cs="Arial"/>
                <w:bCs/>
                <w:sz w:val="22"/>
                <w:szCs w:val="22"/>
              </w:rPr>
              <w:t xml:space="preserve"> на границе санитарно-защ</w:t>
            </w:r>
            <w:r w:rsidR="00A61627">
              <w:rPr>
                <w:rFonts w:ascii="Arial" w:hAnsi="Arial" w:cs="Arial"/>
                <w:bCs/>
                <w:sz w:val="22"/>
                <w:szCs w:val="22"/>
              </w:rPr>
              <w:t>итной зоны имеют сложный рельеф и расположены с разных сторон Объекта</w:t>
            </w:r>
          </w:p>
          <w:p w14:paraId="123BF0BA" w14:textId="3710D4DD" w:rsidR="00951EFC" w:rsidRDefault="00951EFC" w:rsidP="00A64D6D">
            <w:pPr>
              <w:pStyle w:val="a3"/>
              <w:spacing w:before="60" w:after="60" w:line="276" w:lineRule="auto"/>
              <w:ind w:left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77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10.3. </w:t>
            </w:r>
            <w:r w:rsidRPr="000D773D">
              <w:rPr>
                <w:rFonts w:ascii="Arial" w:hAnsi="Arial" w:cs="Arial"/>
                <w:bCs/>
                <w:sz w:val="22"/>
                <w:szCs w:val="22"/>
              </w:rPr>
              <w:t>Объекты Заказчика являются режимной территорией, требуются получения разрешений для работы в Зоне таможенного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 xml:space="preserve"> контроля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(ЗТК)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 xml:space="preserve">. Оформление разрешений, пропусков, допусков на территорию объектов Заказчика осуществляется </w:t>
            </w:r>
            <w:r w:rsidR="00A64D6D">
              <w:rPr>
                <w:rFonts w:ascii="Arial" w:hAnsi="Arial" w:cs="Arial"/>
                <w:bCs/>
                <w:sz w:val="22"/>
                <w:szCs w:val="22"/>
              </w:rPr>
              <w:t xml:space="preserve">Исполнителем 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>самостоятельно и за свой счет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согласно процедур Заказчика</w:t>
            </w:r>
            <w:r w:rsidRPr="00DC332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F1CDDB3" w14:textId="77777777" w:rsidR="00963E68" w:rsidRDefault="00963E68">
      <w:pPr>
        <w:rPr>
          <w:rFonts w:ascii="Arial" w:hAnsi="Arial" w:cs="Arial"/>
        </w:rPr>
      </w:pPr>
    </w:p>
    <w:p w14:paraId="3171D69F" w14:textId="77777777" w:rsidR="00D36296" w:rsidRDefault="00D36296" w:rsidP="004E02CF">
      <w:pPr>
        <w:jc w:val="right"/>
        <w:rPr>
          <w:rFonts w:ascii="Arial" w:hAnsi="Arial" w:cs="Arial"/>
        </w:rPr>
      </w:pPr>
    </w:p>
    <w:p w14:paraId="2D87D469" w14:textId="77777777" w:rsidR="006312C1" w:rsidRDefault="006312C1" w:rsidP="004E02CF">
      <w:pPr>
        <w:jc w:val="right"/>
        <w:rPr>
          <w:rFonts w:ascii="Arial" w:hAnsi="Arial" w:cs="Arial"/>
        </w:rPr>
      </w:pPr>
    </w:p>
    <w:p w14:paraId="5809B14B" w14:textId="77777777" w:rsidR="003D1B6A" w:rsidRDefault="003D1B6A" w:rsidP="004E02CF">
      <w:pPr>
        <w:jc w:val="right"/>
      </w:pPr>
    </w:p>
    <w:p w14:paraId="5D554839" w14:textId="77777777" w:rsidR="003D1B6A" w:rsidRDefault="003D1B6A" w:rsidP="004E02CF">
      <w:pPr>
        <w:jc w:val="right"/>
      </w:pPr>
    </w:p>
    <w:p w14:paraId="15B43ED6" w14:textId="77777777" w:rsidR="003D1B6A" w:rsidRDefault="003D1B6A" w:rsidP="004E02CF">
      <w:pPr>
        <w:jc w:val="right"/>
      </w:pPr>
    </w:p>
    <w:p w14:paraId="7D7CD98A" w14:textId="77777777" w:rsidR="003D1B6A" w:rsidRDefault="003D1B6A" w:rsidP="004E02CF">
      <w:pPr>
        <w:jc w:val="right"/>
      </w:pPr>
    </w:p>
    <w:p w14:paraId="0EF27CC0" w14:textId="77777777" w:rsidR="003D1B6A" w:rsidRDefault="003D1B6A" w:rsidP="004E02CF">
      <w:pPr>
        <w:jc w:val="right"/>
      </w:pPr>
    </w:p>
    <w:p w14:paraId="683F65E7" w14:textId="77777777" w:rsidR="003D1B6A" w:rsidRDefault="003D1B6A" w:rsidP="004E02CF">
      <w:pPr>
        <w:jc w:val="right"/>
      </w:pPr>
    </w:p>
    <w:p w14:paraId="0C40AB6F" w14:textId="77777777" w:rsidR="003D1B6A" w:rsidRDefault="003D1B6A" w:rsidP="004E02CF">
      <w:pPr>
        <w:jc w:val="right"/>
      </w:pPr>
    </w:p>
    <w:p w14:paraId="405FDAB0" w14:textId="77777777" w:rsidR="003D1B6A" w:rsidRDefault="003D1B6A" w:rsidP="004E02CF">
      <w:pPr>
        <w:jc w:val="right"/>
      </w:pPr>
    </w:p>
    <w:p w14:paraId="426D47F0" w14:textId="77777777" w:rsidR="003D1B6A" w:rsidRDefault="003D1B6A" w:rsidP="004E02CF">
      <w:pPr>
        <w:jc w:val="right"/>
      </w:pPr>
    </w:p>
    <w:p w14:paraId="065E48DE" w14:textId="77777777" w:rsidR="003D1B6A" w:rsidRDefault="003D1B6A" w:rsidP="004E02CF">
      <w:pPr>
        <w:jc w:val="right"/>
      </w:pPr>
    </w:p>
    <w:p w14:paraId="23585F8E" w14:textId="77777777" w:rsidR="003D1B6A" w:rsidRDefault="003D1B6A" w:rsidP="004E02CF">
      <w:pPr>
        <w:jc w:val="right"/>
      </w:pPr>
    </w:p>
    <w:p w14:paraId="62CCEADC" w14:textId="77777777" w:rsidR="003D1B6A" w:rsidRDefault="003D1B6A" w:rsidP="004E02CF">
      <w:pPr>
        <w:jc w:val="right"/>
      </w:pPr>
    </w:p>
    <w:p w14:paraId="3C774F1D" w14:textId="77777777" w:rsidR="003D1B6A" w:rsidRDefault="003D1B6A" w:rsidP="004E02CF">
      <w:pPr>
        <w:jc w:val="right"/>
      </w:pPr>
    </w:p>
    <w:p w14:paraId="7A680C57" w14:textId="77777777" w:rsidR="003D1B6A" w:rsidRDefault="003D1B6A" w:rsidP="004E02CF">
      <w:pPr>
        <w:jc w:val="right"/>
      </w:pPr>
    </w:p>
    <w:p w14:paraId="32C0B9B9" w14:textId="77777777" w:rsidR="003D1B6A" w:rsidRDefault="003D1B6A" w:rsidP="004E02CF">
      <w:pPr>
        <w:jc w:val="right"/>
      </w:pPr>
    </w:p>
    <w:p w14:paraId="23CCD0D7" w14:textId="77777777" w:rsidR="003D1B6A" w:rsidRDefault="003D1B6A" w:rsidP="004E02CF">
      <w:pPr>
        <w:jc w:val="right"/>
      </w:pPr>
    </w:p>
    <w:p w14:paraId="29D7D0B8" w14:textId="77777777" w:rsidR="003D1B6A" w:rsidRDefault="003D1B6A" w:rsidP="004E02CF">
      <w:pPr>
        <w:jc w:val="right"/>
      </w:pPr>
    </w:p>
    <w:p w14:paraId="3AB657FD" w14:textId="77777777" w:rsidR="00345707" w:rsidRDefault="00345707" w:rsidP="004E02CF">
      <w:pPr>
        <w:jc w:val="right"/>
      </w:pPr>
    </w:p>
    <w:p w14:paraId="2242E7D8" w14:textId="77777777" w:rsidR="00345707" w:rsidRDefault="00345707" w:rsidP="004E02CF">
      <w:pPr>
        <w:jc w:val="right"/>
      </w:pPr>
    </w:p>
    <w:p w14:paraId="5070613A" w14:textId="77777777" w:rsidR="00345707" w:rsidRDefault="00345707" w:rsidP="004E02CF">
      <w:pPr>
        <w:jc w:val="right"/>
      </w:pPr>
    </w:p>
    <w:p w14:paraId="4EEC7DE3" w14:textId="7BC5057C" w:rsidR="004E02CF" w:rsidRPr="007622E3" w:rsidRDefault="004E02CF" w:rsidP="004E02CF">
      <w:pPr>
        <w:jc w:val="right"/>
      </w:pPr>
      <w:r w:rsidRPr="007622E3">
        <w:lastRenderedPageBreak/>
        <w:t>Приложение №</w:t>
      </w:r>
      <w:r w:rsidR="000D773D">
        <w:t>1</w:t>
      </w:r>
      <w:r w:rsidRPr="007622E3">
        <w:t xml:space="preserve"> к Техническому заданию</w:t>
      </w:r>
    </w:p>
    <w:p w14:paraId="61A63AB7" w14:textId="77777777" w:rsidR="004E02CF" w:rsidRPr="007622E3" w:rsidRDefault="004E02CF" w:rsidP="004E02CF">
      <w:pPr>
        <w:jc w:val="right"/>
      </w:pPr>
    </w:p>
    <w:p w14:paraId="412762BC" w14:textId="1BC2E5CC" w:rsidR="000B4CBD" w:rsidRPr="003577EC" w:rsidRDefault="000B4CBD" w:rsidP="000B4C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t xml:space="preserve">Перечень, определяемых показателей при </w:t>
      </w:r>
      <w:r w:rsidR="00A64D6D" w:rsidRPr="003577EC">
        <w:rPr>
          <w:rFonts w:ascii="Arial" w:hAnsi="Arial" w:cs="Arial"/>
          <w:b/>
          <w:bCs/>
          <w:sz w:val="22"/>
          <w:szCs w:val="22"/>
        </w:rPr>
        <w:t>оказании услуг</w:t>
      </w:r>
      <w:r w:rsidRPr="003577EC">
        <w:rPr>
          <w:rFonts w:ascii="Arial" w:hAnsi="Arial" w:cs="Arial"/>
          <w:b/>
          <w:bCs/>
          <w:sz w:val="22"/>
          <w:szCs w:val="22"/>
        </w:rPr>
        <w:t xml:space="preserve"> по проведению производственного экологического контроля и мониторинга </w:t>
      </w:r>
    </w:p>
    <w:p w14:paraId="1F03A17D" w14:textId="77777777" w:rsidR="000B4CBD" w:rsidRPr="003577EC" w:rsidRDefault="000B4CBD" w:rsidP="000B4C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t xml:space="preserve">на объектах </w:t>
      </w:r>
      <w:r w:rsidR="002700D9" w:rsidRPr="003577EC">
        <w:rPr>
          <w:rFonts w:ascii="Arial" w:hAnsi="Arial" w:cs="Arial"/>
          <w:b/>
          <w:bCs/>
          <w:sz w:val="22"/>
          <w:szCs w:val="22"/>
        </w:rPr>
        <w:t>Западного региона</w:t>
      </w:r>
      <w:r w:rsidRPr="003577EC">
        <w:rPr>
          <w:rFonts w:ascii="Arial" w:hAnsi="Arial" w:cs="Arial"/>
          <w:b/>
          <w:bCs/>
          <w:sz w:val="22"/>
          <w:szCs w:val="22"/>
        </w:rPr>
        <w:t xml:space="preserve"> АО «КТК-Р» </w:t>
      </w:r>
    </w:p>
    <w:p w14:paraId="6956EE0E" w14:textId="77777777" w:rsidR="000B4CBD" w:rsidRPr="003577EC" w:rsidRDefault="000B4CBD" w:rsidP="000B4C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t>в 2025-20</w:t>
      </w:r>
      <w:r w:rsidR="000D773D" w:rsidRPr="003577EC">
        <w:rPr>
          <w:rFonts w:ascii="Arial" w:hAnsi="Arial" w:cs="Arial"/>
          <w:b/>
          <w:bCs/>
          <w:sz w:val="22"/>
          <w:szCs w:val="22"/>
        </w:rPr>
        <w:t>27</w:t>
      </w:r>
      <w:r w:rsidRPr="003577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577EC">
        <w:rPr>
          <w:rFonts w:ascii="Arial" w:hAnsi="Arial" w:cs="Arial"/>
          <w:b/>
          <w:bCs/>
          <w:sz w:val="22"/>
          <w:szCs w:val="22"/>
        </w:rPr>
        <w:t>г.г</w:t>
      </w:r>
      <w:proofErr w:type="spellEnd"/>
      <w:r w:rsidRPr="003577EC">
        <w:rPr>
          <w:rFonts w:ascii="Arial" w:hAnsi="Arial" w:cs="Arial"/>
          <w:b/>
          <w:bCs/>
          <w:sz w:val="22"/>
          <w:szCs w:val="22"/>
        </w:rPr>
        <w:t>.</w:t>
      </w:r>
    </w:p>
    <w:p w14:paraId="46F79163" w14:textId="77777777" w:rsidR="000B4CBD" w:rsidRPr="003577EC" w:rsidRDefault="000B4CBD" w:rsidP="004E02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8"/>
        <w:gridCol w:w="1415"/>
        <w:gridCol w:w="1701"/>
      </w:tblGrid>
      <w:tr w:rsidR="000B4CBD" w:rsidRPr="003577EC" w14:paraId="1E232ACD" w14:textId="77777777" w:rsidTr="000B4CBD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157F0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4EA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Контролируемые вещества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DBA" w14:textId="1EF68FD7" w:rsidR="000B4CBD" w:rsidRPr="003577EC" w:rsidRDefault="000D773D" w:rsidP="00A64D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Регламентное </w:t>
            </w:r>
            <w:r w:rsidR="007D51C8"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кол-во проб в </w:t>
            </w:r>
            <w:r w:rsidR="000B4CBD"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год</w:t>
            </w: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в соответствии с Программой </w:t>
            </w:r>
            <w:r w:rsidR="00A64D6D"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ПЭК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EE9E71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Пункт аттестата аккредитации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45E4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Примечание (собственными силами, привлекаемая лаборатория и </w:t>
            </w:r>
            <w:proofErr w:type="spellStart"/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тп</w:t>
            </w:r>
            <w:proofErr w:type="spellEnd"/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C5A3E" w:rsidRPr="003577EC" w14:paraId="46120303" w14:textId="77777777" w:rsidTr="0038413B">
        <w:trPr>
          <w:trHeight w:val="716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2DAE66" w14:textId="77777777" w:rsidR="00D83523" w:rsidRPr="003577EC" w:rsidRDefault="000C5A3E" w:rsidP="000C5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промышленных выбросов </w:t>
            </w:r>
          </w:p>
          <w:p w14:paraId="6188542C" w14:textId="77777777" w:rsidR="000C5A3E" w:rsidRPr="003577EC" w:rsidRDefault="000C5A3E" w:rsidP="00065E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 объектах </w:t>
            </w:r>
            <w:r w:rsidR="00065E27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ЗР</w:t>
            </w:r>
          </w:p>
        </w:tc>
      </w:tr>
      <w:tr w:rsidR="000B4CBD" w:rsidRPr="003577EC" w14:paraId="1432AC08" w14:textId="77777777" w:rsidTr="000B4CB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A5A90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234C" w14:textId="77777777" w:rsidR="000B4CBD" w:rsidRPr="003577EC" w:rsidRDefault="000B4C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Азота диоксид (Двуокись азота; пероксид азота)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4046A" w14:textId="77777777" w:rsidR="000B4CBD" w:rsidRPr="003577EC" w:rsidRDefault="002700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9F5E8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B7CE1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CBD" w:rsidRPr="003577EC" w14:paraId="196538CF" w14:textId="77777777" w:rsidTr="007D51C8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E7376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DCA" w14:textId="77777777" w:rsidR="000B4CBD" w:rsidRPr="003577EC" w:rsidRDefault="000B4C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Азот (II) оксид (Азот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монооксид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6750B" w14:textId="77777777" w:rsidR="000B4CBD" w:rsidRPr="003577EC" w:rsidRDefault="002700D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4E57D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4B29F" w14:textId="77777777" w:rsidR="000B4CBD" w:rsidRPr="003577EC" w:rsidRDefault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CBD" w:rsidRPr="003577EC" w14:paraId="0CDDA0B2" w14:textId="77777777" w:rsidTr="007D51C8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4115C5" w14:textId="77777777" w:rsidR="000B4CBD" w:rsidRPr="003577EC" w:rsidRDefault="004E3805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5B9" w14:textId="77777777" w:rsidR="000B4CBD" w:rsidRPr="003577EC" w:rsidRDefault="000B4CBD" w:rsidP="000B4CBD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Сера диоксид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17E46" w14:textId="77777777" w:rsidR="000B4CBD" w:rsidRPr="003577EC" w:rsidRDefault="002700D9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604D8" w14:textId="77777777" w:rsidR="000B4CBD" w:rsidRPr="003577EC" w:rsidRDefault="000B4CBD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49BE6" w14:textId="77777777" w:rsidR="000B4CBD" w:rsidRPr="003577EC" w:rsidRDefault="000B4CBD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CBD" w:rsidRPr="003577EC" w14:paraId="3C95C2BA" w14:textId="77777777" w:rsidTr="007D51C8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6A93D9" w14:textId="77777777" w:rsidR="000B4CBD" w:rsidRPr="003577EC" w:rsidRDefault="004E3805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4BC" w14:textId="77777777" w:rsidR="000B4CBD" w:rsidRPr="003577EC" w:rsidRDefault="000B4CBD" w:rsidP="000B4CBD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 xml:space="preserve">Углерода оксид (Углерод окись; углерод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моноокись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; угарный газ)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08662" w14:textId="77777777" w:rsidR="000B4CBD" w:rsidRPr="003577EC" w:rsidRDefault="002700D9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041A2" w14:textId="77777777" w:rsidR="000B4CBD" w:rsidRPr="003577EC" w:rsidRDefault="000B4CBD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2AA22" w14:textId="77777777" w:rsidR="000B4CBD" w:rsidRPr="003577EC" w:rsidRDefault="000B4CBD" w:rsidP="000B4CB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C404F" w:rsidRPr="003577EC" w14:paraId="28080EFF" w14:textId="77777777" w:rsidTr="008B22D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5C3462" w14:textId="77777777" w:rsidR="00BC404F" w:rsidRPr="00F26EBF" w:rsidRDefault="004E3805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6EB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322" w14:textId="77777777" w:rsidR="00BC404F" w:rsidRPr="00F26EBF" w:rsidRDefault="00BC404F" w:rsidP="00BC404F">
            <w:pPr>
              <w:rPr>
                <w:rFonts w:ascii="Arial" w:hAnsi="Arial" w:cs="Arial"/>
                <w:sz w:val="22"/>
                <w:szCs w:val="22"/>
              </w:rPr>
            </w:pPr>
            <w:r w:rsidRPr="00F26EBF">
              <w:rPr>
                <w:rFonts w:ascii="Arial" w:hAnsi="Arial" w:cs="Arial"/>
                <w:sz w:val="22"/>
                <w:szCs w:val="22"/>
              </w:rPr>
              <w:t>Смесь предельных углеводородов C</w:t>
            </w:r>
            <w:r w:rsidRPr="00F26EB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F26EBF">
              <w:rPr>
                <w:rFonts w:ascii="Arial" w:hAnsi="Arial" w:cs="Arial"/>
                <w:sz w:val="22"/>
                <w:szCs w:val="22"/>
              </w:rPr>
              <w:t>H</w:t>
            </w:r>
            <w:r w:rsidRPr="00F26EB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F26EBF">
              <w:rPr>
                <w:rFonts w:ascii="Arial" w:hAnsi="Arial" w:cs="Arial"/>
                <w:sz w:val="22"/>
                <w:szCs w:val="22"/>
              </w:rPr>
              <w:t>-C</w:t>
            </w:r>
            <w:r w:rsidRPr="00F26EBF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F26EBF">
              <w:rPr>
                <w:rFonts w:ascii="Arial" w:hAnsi="Arial" w:cs="Arial"/>
                <w:sz w:val="22"/>
                <w:szCs w:val="22"/>
              </w:rPr>
              <w:t>H</w:t>
            </w:r>
            <w:r w:rsidRPr="00F26EBF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7CFE5" w14:textId="77777777" w:rsidR="00BC404F" w:rsidRPr="00F26EBF" w:rsidRDefault="004E3805" w:rsidP="00BC40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6EBF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7D51C8" w:rsidRPr="00F26EBF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F574A" w14:textId="77777777" w:rsidR="00BC404F" w:rsidRPr="00F26EBF" w:rsidRDefault="00BC404F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47638" w14:textId="77777777" w:rsidR="00BC404F" w:rsidRPr="00F26EBF" w:rsidRDefault="00BC404F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A3E" w:rsidRPr="003577EC" w14:paraId="25AADDA7" w14:textId="77777777" w:rsidTr="008B22D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341F82" w14:textId="77777777" w:rsidR="000C5A3E" w:rsidRPr="003577EC" w:rsidRDefault="004E3805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405" w14:textId="77777777" w:rsidR="000C5A3E" w:rsidRPr="003577EC" w:rsidRDefault="000C5A3E" w:rsidP="00BC404F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Метеопараметры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05CD5" w14:textId="7015A0E3" w:rsidR="000C5A3E" w:rsidRPr="00E57C90" w:rsidRDefault="00E57C90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62921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490FC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A3E" w:rsidRPr="003577EC" w14:paraId="7BCE0679" w14:textId="77777777" w:rsidTr="008B22D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061BCC" w14:textId="77777777" w:rsidR="000C5A3E" w:rsidRPr="003577EC" w:rsidRDefault="004E3805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991" w14:textId="77777777" w:rsidR="000C5A3E" w:rsidRPr="003577EC" w:rsidRDefault="000C5A3E" w:rsidP="00BC404F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Давление газового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86BF4" w14:textId="08CA2306" w:rsidR="000C5A3E" w:rsidRPr="003577EC" w:rsidRDefault="00E57C90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24608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58B4E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A3E" w:rsidRPr="003577EC" w14:paraId="092106C4" w14:textId="77777777" w:rsidTr="008B22D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B59AD" w14:textId="77777777" w:rsidR="000C5A3E" w:rsidRPr="003577EC" w:rsidRDefault="004E3805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64A" w14:textId="77777777" w:rsidR="000C5A3E" w:rsidRPr="003577EC" w:rsidRDefault="000C5A3E" w:rsidP="00BC404F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Скорость газопылевого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009EB" w14:textId="4DAE48B6" w:rsidR="000C5A3E" w:rsidRPr="003577EC" w:rsidRDefault="00E57C90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971EE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4B783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A3E" w:rsidRPr="003577EC" w14:paraId="57161AA9" w14:textId="77777777" w:rsidTr="008B22DD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0D4F70" w14:textId="77777777" w:rsidR="000C5A3E" w:rsidRPr="003577EC" w:rsidRDefault="004E3805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B68" w14:textId="77777777" w:rsidR="000C5A3E" w:rsidRPr="003577EC" w:rsidRDefault="000C5A3E" w:rsidP="00BC404F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Температура газопылевого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E47F3" w14:textId="32285C6A" w:rsidR="000C5A3E" w:rsidRPr="003577EC" w:rsidRDefault="00E57C90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B26F1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1DA73" w14:textId="77777777" w:rsidR="000C5A3E" w:rsidRPr="003577EC" w:rsidRDefault="000C5A3E" w:rsidP="00BC404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83523" w:rsidRPr="003577EC" w14:paraId="49F12957" w14:textId="77777777" w:rsidTr="008B22DD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208595" w14:textId="77777777" w:rsidR="00D83523" w:rsidRPr="003577EC" w:rsidRDefault="00D83523" w:rsidP="00D835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атмосферного воздуха </w:t>
            </w:r>
          </w:p>
          <w:p w14:paraId="6DB1680A" w14:textId="77777777" w:rsidR="00D83523" w:rsidRPr="003577EC" w:rsidRDefault="00D83523" w:rsidP="00065E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на границ</w:t>
            </w:r>
            <w:r w:rsidR="00065E27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ах</w:t>
            </w: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санитарно-защитн</w:t>
            </w:r>
            <w:r w:rsidR="00065E27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ых</w:t>
            </w: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зон </w:t>
            </w:r>
            <w:r w:rsidR="00065E27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объектов ЗР</w:t>
            </w:r>
          </w:p>
        </w:tc>
      </w:tr>
      <w:tr w:rsidR="004E3805" w:rsidRPr="003577EC" w14:paraId="3E468076" w14:textId="77777777" w:rsidTr="00440E40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CBC30D" w14:textId="77777777" w:rsidR="004E3805" w:rsidRPr="003577EC" w:rsidRDefault="004E3805" w:rsidP="003D432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3D4320"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9865" w14:textId="77777777" w:rsidR="004E3805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="004E3805" w:rsidRPr="003577EC">
              <w:rPr>
                <w:rFonts w:ascii="Arial" w:hAnsi="Arial" w:cs="Arial"/>
                <w:sz w:val="22"/>
                <w:szCs w:val="22"/>
                <w:lang w:eastAsia="en-US"/>
              </w:rPr>
              <w:t>зота диоксид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5041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40A74D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1F13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7D72D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13987FF9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BB01AA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A594" w14:textId="77777777" w:rsidR="004E3805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="004E3805" w:rsidRPr="003577EC">
              <w:rPr>
                <w:rFonts w:ascii="Arial" w:hAnsi="Arial" w:cs="Arial"/>
                <w:sz w:val="22"/>
                <w:szCs w:val="22"/>
                <w:lang w:eastAsia="en-US"/>
              </w:rPr>
              <w:t>глерода оксид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5C26" w14:textId="2D07CDD5" w:rsidR="00065E27" w:rsidRPr="003577EC" w:rsidRDefault="00E57C90" w:rsidP="00A16B7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B08A7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7D4B8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2A49F93B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7220F0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7AD8" w14:textId="77777777" w:rsidR="004E3805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r w:rsidR="004E3805" w:rsidRPr="003577EC">
              <w:rPr>
                <w:rFonts w:ascii="Arial" w:hAnsi="Arial" w:cs="Arial"/>
                <w:sz w:val="22"/>
                <w:szCs w:val="22"/>
                <w:lang w:eastAsia="en-US"/>
              </w:rPr>
              <w:t>ероводород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A60D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F34D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E9BC0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702DAADE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EB1629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8E8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Смесь предельных углеводородов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1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4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5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596A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2F3E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6418D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06A5CF38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0EF07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411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Смесь предельных углеводородов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6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14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10</w:t>
            </w: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7746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659D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FFFD2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18B6AD06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0B461A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D141C" w14:textId="77777777" w:rsidR="004E3805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Метан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04EE" w14:textId="2BA30957" w:rsidR="00065E27" w:rsidRPr="00E57C90" w:rsidRDefault="00E57C90" w:rsidP="00440E40">
            <w:pPr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  <w:r w:rsidRPr="00E57C90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E1E5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3FA51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3805" w:rsidRPr="003577EC" w14:paraId="445D7F60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8907A" w14:textId="77777777" w:rsidR="004E3805" w:rsidRPr="003577EC" w:rsidRDefault="003D4320" w:rsidP="004E38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753B" w14:textId="77777777" w:rsidR="004E3805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М</w:t>
            </w:r>
            <w:r w:rsidR="00065E27" w:rsidRPr="003577EC">
              <w:rPr>
                <w:rFonts w:ascii="Arial" w:hAnsi="Arial" w:cs="Arial"/>
                <w:sz w:val="22"/>
                <w:szCs w:val="22"/>
                <w:lang w:eastAsia="en-US"/>
              </w:rPr>
              <w:t>асло минеральное нефтяное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3B44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6994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A56B6" w14:textId="77777777" w:rsidR="004E3805" w:rsidRPr="003577EC" w:rsidRDefault="004E3805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0C44DDD8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C57FF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AE78" w14:textId="77777777" w:rsidR="00065E27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="00065E27" w:rsidRPr="003577EC">
              <w:rPr>
                <w:rFonts w:ascii="Arial" w:hAnsi="Arial" w:cs="Arial"/>
                <w:sz w:val="22"/>
                <w:szCs w:val="22"/>
                <w:lang w:eastAsia="en-US"/>
              </w:rPr>
              <w:t>ентилены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33D2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CD71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02CD5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2EFC64A0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FF61B0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7BF3" w14:textId="77777777" w:rsidR="00065E27" w:rsidRPr="003577EC" w:rsidRDefault="003D4320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Б</w:t>
            </w:r>
            <w:r w:rsidR="00065E27" w:rsidRPr="003577EC">
              <w:rPr>
                <w:rFonts w:ascii="Arial" w:hAnsi="Arial" w:cs="Arial"/>
                <w:sz w:val="22"/>
                <w:szCs w:val="22"/>
                <w:lang w:eastAsia="en-US"/>
              </w:rPr>
              <w:t>ензол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D90C" w14:textId="77777777" w:rsidR="00065E27" w:rsidRPr="003577EC" w:rsidRDefault="00065E27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4494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0A37A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589CE4E1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AD17C8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1C56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Диметилбензол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(смесь о-, м-, п- изомеров)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F06D" w14:textId="77777777" w:rsidR="00065E27" w:rsidRPr="003577EC" w:rsidRDefault="00065E27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4FA1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098A5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06D7D23A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57E28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8604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Метилбензол (толуол)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3E38" w14:textId="77777777" w:rsidR="00065E27" w:rsidRPr="003577EC" w:rsidRDefault="00065E27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69A12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1996E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6B9A539A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A8B691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4B3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Направление ветра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371A" w14:textId="77777777" w:rsidR="00065E27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8A09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F277B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27DB6E89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862472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9AA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Скорость ветра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B6D7" w14:textId="77777777" w:rsidR="00065E27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25E7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7F9EA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0A26159F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2C403C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5B2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Температура воздуха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7479" w14:textId="77777777" w:rsidR="00065E27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1262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11DEF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375935E9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182649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132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Атмосферное давление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6C9C" w14:textId="77777777" w:rsidR="00065E27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8786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7D3E8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143C8317" w14:textId="77777777" w:rsidTr="00440E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76022F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D68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Влажность воздуха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3431" w14:textId="77777777" w:rsidR="00065E27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2DEB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E5C6C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1EC6C6D2" w14:textId="77777777" w:rsidTr="008B22DD">
        <w:trPr>
          <w:trHeight w:val="4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7DB38A" w14:textId="77777777" w:rsidR="00065E27" w:rsidRPr="003577EC" w:rsidRDefault="00065E27" w:rsidP="003D4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уровня шума </w:t>
            </w:r>
          </w:p>
          <w:p w14:paraId="215D9917" w14:textId="77777777" w:rsidR="00065E27" w:rsidRPr="003577EC" w:rsidRDefault="00065E27" w:rsidP="003D43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на границах санитарно-защитных  зон объектов ЗР</w:t>
            </w:r>
          </w:p>
        </w:tc>
      </w:tr>
      <w:tr w:rsidR="00065E27" w:rsidRPr="003577EC" w14:paraId="5EA96FC2" w14:textId="77777777" w:rsidTr="00440E40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3A5C" w14:textId="77777777" w:rsidR="00065E27" w:rsidRPr="003577EC" w:rsidRDefault="003D4320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B9AD9F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Уровень шума (эквивалентный и максимальный уровни)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466A34" w14:textId="77777777" w:rsidR="003D4320" w:rsidRPr="003577EC" w:rsidRDefault="003D4320" w:rsidP="00440E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6524A2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3B293B" w14:textId="77777777" w:rsidR="00065E27" w:rsidRPr="003577EC" w:rsidRDefault="00065E27" w:rsidP="003D43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65E27" w:rsidRPr="003577EC" w14:paraId="6FC69C08" w14:textId="77777777" w:rsidTr="000B4CBD">
        <w:trPr>
          <w:trHeight w:val="18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314F94" w14:textId="77777777" w:rsidR="00065E27" w:rsidRPr="003577EC" w:rsidRDefault="00065E27" w:rsidP="00065E2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15CD2BF" w14:textId="78C2BC40" w:rsidR="000B4CBD" w:rsidRPr="003577EC" w:rsidRDefault="000D773D" w:rsidP="000D773D">
      <w:pPr>
        <w:jc w:val="both"/>
        <w:rPr>
          <w:rFonts w:ascii="Arial" w:hAnsi="Arial" w:cs="Arial"/>
          <w:sz w:val="18"/>
          <w:szCs w:val="18"/>
        </w:rPr>
      </w:pPr>
      <w:r w:rsidRPr="003577EC">
        <w:rPr>
          <w:rFonts w:ascii="Arial" w:hAnsi="Arial" w:cs="Arial"/>
          <w:sz w:val="18"/>
          <w:szCs w:val="18"/>
        </w:rPr>
        <w:t>*Вне</w:t>
      </w:r>
      <w:r w:rsidR="00A64D6D" w:rsidRPr="003577EC">
        <w:rPr>
          <w:rFonts w:ascii="Arial" w:hAnsi="Arial" w:cs="Arial"/>
          <w:sz w:val="18"/>
          <w:szCs w:val="18"/>
        </w:rPr>
        <w:t>планов</w:t>
      </w:r>
      <w:r w:rsidRPr="003577EC">
        <w:rPr>
          <w:rFonts w:ascii="Arial" w:hAnsi="Arial" w:cs="Arial"/>
          <w:sz w:val="18"/>
          <w:szCs w:val="18"/>
        </w:rPr>
        <w:t>ые работы (в случае жалоб населения, аварийные ситуации и иные) принимаются 30% от объема регламентных работ.</w:t>
      </w:r>
    </w:p>
    <w:p w14:paraId="510DBC55" w14:textId="77777777" w:rsidR="00320D2F" w:rsidRPr="003577EC" w:rsidRDefault="00320D2F" w:rsidP="00320D2F">
      <w:pPr>
        <w:jc w:val="right"/>
        <w:rPr>
          <w:rFonts w:ascii="Arial" w:hAnsi="Arial" w:cs="Arial"/>
          <w:b/>
          <w:sz w:val="22"/>
          <w:szCs w:val="22"/>
        </w:rPr>
      </w:pPr>
    </w:p>
    <w:p w14:paraId="16FEE5A5" w14:textId="77777777" w:rsidR="000D773D" w:rsidRPr="003577EC" w:rsidRDefault="000D773D" w:rsidP="00320D2F">
      <w:pPr>
        <w:jc w:val="right"/>
        <w:rPr>
          <w:rFonts w:ascii="Arial" w:hAnsi="Arial" w:cs="Arial"/>
          <w:b/>
          <w:sz w:val="22"/>
          <w:szCs w:val="22"/>
        </w:rPr>
      </w:pPr>
    </w:p>
    <w:p w14:paraId="2521FEB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FD0FD8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27D19A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B077D5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2AD69B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1C099A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F56C6C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6D4161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746837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4A777E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A5AC5D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AC4E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2478DE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12E52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0DD5E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D7B86D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A1CB1F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386595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43C704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7DBCA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649BB1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749C1D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E54A8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EC6C9E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31BC48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72CDBF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EBF480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D17A92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21E50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B0E31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44CBA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53B0FB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3224C1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043D85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D13A3" w14:textId="77777777" w:rsidR="003D1B6A" w:rsidRPr="003577EC" w:rsidRDefault="003D1B6A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57A72E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5CA3D9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9A02C8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92BB0A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620C0D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454416" w14:textId="5852F14D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0009FE" w14:textId="798C01C7" w:rsidR="00875758" w:rsidRDefault="00875758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2D2B74" w14:textId="77777777" w:rsidR="00875758" w:rsidRDefault="00875758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16D081D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5B684D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BFA8E" w14:textId="77777777" w:rsidR="00345707" w:rsidRDefault="00345707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BC9979" w14:textId="5DBD2CC9" w:rsidR="00951EFC" w:rsidRPr="003577EC" w:rsidRDefault="00951EFC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lastRenderedPageBreak/>
        <w:t xml:space="preserve">Перечень, определяемых показателей при </w:t>
      </w:r>
      <w:r w:rsidR="00A64D6D" w:rsidRPr="003577EC">
        <w:rPr>
          <w:rFonts w:ascii="Arial" w:hAnsi="Arial" w:cs="Arial"/>
          <w:b/>
          <w:bCs/>
          <w:sz w:val="22"/>
          <w:szCs w:val="22"/>
        </w:rPr>
        <w:t>оказании услуг</w:t>
      </w:r>
      <w:r w:rsidRPr="003577EC">
        <w:rPr>
          <w:rFonts w:ascii="Arial" w:hAnsi="Arial" w:cs="Arial"/>
          <w:b/>
          <w:bCs/>
          <w:sz w:val="22"/>
          <w:szCs w:val="22"/>
        </w:rPr>
        <w:t xml:space="preserve"> по проведению производственного экологического контроля и мониторинга </w:t>
      </w:r>
    </w:p>
    <w:p w14:paraId="1D588915" w14:textId="77777777" w:rsidR="00951EFC" w:rsidRPr="003577EC" w:rsidRDefault="00951EFC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t xml:space="preserve">на объектах Морского терминала АО «КТК-Р» </w:t>
      </w:r>
    </w:p>
    <w:p w14:paraId="688FA11A" w14:textId="77777777" w:rsidR="00951EFC" w:rsidRPr="003577EC" w:rsidRDefault="00951EFC" w:rsidP="00951E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7EC">
        <w:rPr>
          <w:rFonts w:ascii="Arial" w:hAnsi="Arial" w:cs="Arial"/>
          <w:b/>
          <w:bCs/>
          <w:sz w:val="22"/>
          <w:szCs w:val="22"/>
        </w:rPr>
        <w:t xml:space="preserve">в 2025-2027 </w:t>
      </w:r>
      <w:proofErr w:type="spellStart"/>
      <w:r w:rsidRPr="003577EC">
        <w:rPr>
          <w:rFonts w:ascii="Arial" w:hAnsi="Arial" w:cs="Arial"/>
          <w:b/>
          <w:bCs/>
          <w:sz w:val="22"/>
          <w:szCs w:val="22"/>
        </w:rPr>
        <w:t>г.г</w:t>
      </w:r>
      <w:proofErr w:type="spellEnd"/>
      <w:r w:rsidRPr="003577EC">
        <w:rPr>
          <w:rFonts w:ascii="Arial" w:hAnsi="Arial" w:cs="Arial"/>
          <w:b/>
          <w:bCs/>
          <w:sz w:val="22"/>
          <w:szCs w:val="22"/>
        </w:rPr>
        <w:t>.</w:t>
      </w:r>
    </w:p>
    <w:p w14:paraId="69243E4E" w14:textId="77777777" w:rsidR="00951EFC" w:rsidRPr="003577EC" w:rsidRDefault="00951EFC" w:rsidP="00951EF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8"/>
        <w:gridCol w:w="1415"/>
        <w:gridCol w:w="1701"/>
      </w:tblGrid>
      <w:tr w:rsidR="00951EFC" w:rsidRPr="003577EC" w14:paraId="5A757F8B" w14:textId="77777777" w:rsidTr="00A961A6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2AB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F23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Контролируемые вещества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E681" w14:textId="2316116E" w:rsidR="00951EFC" w:rsidRPr="003577EC" w:rsidRDefault="00951EFC" w:rsidP="00A64D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Регламентное кол-во проб в год, в соответствии с Программой </w:t>
            </w:r>
            <w:r w:rsidR="00A64D6D"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ПЭК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C19C4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Пункт аттестата аккредитации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46F0F" w14:textId="2CCACC41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Примечание (собственными силами, </w:t>
            </w:r>
            <w:proofErr w:type="spellStart"/>
            <w:proofErr w:type="gramStart"/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привлекае</w:t>
            </w:r>
            <w:proofErr w:type="spellEnd"/>
            <w:r w:rsid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мая</w:t>
            </w:r>
            <w:proofErr w:type="gramEnd"/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лаборатория и </w:t>
            </w:r>
            <w:proofErr w:type="spellStart"/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тп</w:t>
            </w:r>
            <w:proofErr w:type="spellEnd"/>
            <w:r w:rsid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3577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51EFC" w:rsidRPr="003577EC" w14:paraId="5FACAD28" w14:textId="77777777" w:rsidTr="00A961A6">
        <w:trPr>
          <w:trHeight w:val="716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AAE35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промышленных выбросов </w:t>
            </w:r>
          </w:p>
          <w:p w14:paraId="7EDF82D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на объектах Морского терминала</w:t>
            </w:r>
          </w:p>
        </w:tc>
      </w:tr>
      <w:tr w:rsidR="00951EFC" w:rsidRPr="003577EC" w14:paraId="327CADE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7BB30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9856" w14:textId="77777777" w:rsidR="00951EFC" w:rsidRPr="003577EC" w:rsidRDefault="00951EFC" w:rsidP="00A961A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Азота диоксид (Двуокись азота; пероксид азота)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40D0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5CEE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FD85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6A20B077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280DE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782" w14:textId="77777777" w:rsidR="00951EFC" w:rsidRPr="003577EC" w:rsidRDefault="00951EFC" w:rsidP="00A961A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Азот (II) оксид (Азот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монооксид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038E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2AA4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AB1B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274703C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EB02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A9B9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Углерод (Пигмент черный)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40B1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9EC3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6B2D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0206073A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68827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10A2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Сера диоксид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4E4E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F3C4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8440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028A091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FF15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9C6E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 xml:space="preserve">Углерода оксид (Углерод окись; углерод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моноокись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; угарный газ)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0022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0467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D614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1A3ED415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B432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C398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 xml:space="preserve">Формальдегид (Муравьиный альдегид,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оксометан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метиленоксид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E8C0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FCAB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330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198A835A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AE2D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7C85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 xml:space="preserve">Керосин (Керосин прямой перегонки; </w:t>
            </w:r>
          </w:p>
          <w:p w14:paraId="4ABBEFBB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керосин дезодорированный)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8A4B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2BFE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954E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6213A662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DDC2F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BE6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Гексан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 (н-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Гексан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дипропил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Hexane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E40B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4B3D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454B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09B5EFF9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E2E1A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A22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Смесь предельных углеводородов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3577EC">
              <w:rPr>
                <w:rFonts w:ascii="Arial" w:hAnsi="Arial" w:cs="Arial"/>
                <w:sz w:val="22"/>
                <w:szCs w:val="22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3577EC">
              <w:rPr>
                <w:rFonts w:ascii="Arial" w:hAnsi="Arial" w:cs="Arial"/>
                <w:sz w:val="22"/>
                <w:szCs w:val="22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3577EC">
              <w:rPr>
                <w:rFonts w:ascii="Arial" w:hAnsi="Arial" w:cs="Arial"/>
                <w:sz w:val="22"/>
                <w:szCs w:val="22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562B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9546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7132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6A263D22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C3D72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01C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Смесь предельных углеводородов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3577EC">
              <w:rPr>
                <w:rFonts w:ascii="Arial" w:hAnsi="Arial" w:cs="Arial"/>
                <w:sz w:val="22"/>
                <w:szCs w:val="22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14</w:t>
            </w:r>
            <w:r w:rsidRPr="003577EC">
              <w:rPr>
                <w:rFonts w:ascii="Arial" w:hAnsi="Arial" w:cs="Arial"/>
                <w:sz w:val="22"/>
                <w:szCs w:val="22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  <w:r w:rsidRPr="003577EC">
              <w:rPr>
                <w:rFonts w:ascii="Arial" w:hAnsi="Arial" w:cs="Arial"/>
                <w:sz w:val="22"/>
                <w:szCs w:val="22"/>
              </w:rPr>
              <w:t>H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AFF3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D16E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376E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77A4280F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0435D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A6F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Бензол (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Циклогексатриен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фенилгидрид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B546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293B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AB81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714E16C3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A1B72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FDE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Диметилбензол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 (смесь о-, м-, п- изомеров) (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Метилтолуол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979F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9F703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623F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6698BE89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CC2FD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F29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Метилбензол (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Фенилметан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F0DE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43D3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E387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2466C37E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D28C6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DD9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Пропан-2-он (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Диметилкетон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диметилформальдегид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2AA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F536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7BB3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6D3A85B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6680B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19E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Метеопараметры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1B746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0E036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61AB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285B7AF0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289BA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306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Давление газового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5E2A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5C3F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CA32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185C3070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88216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80F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Скорость газопылевого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01EC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97E5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1162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25C1612F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BAF0B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10A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Температура газопылевого потока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0372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1C4C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7547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02647153" w14:textId="77777777" w:rsidTr="00A961A6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5A75D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атмосферного воздуха </w:t>
            </w:r>
          </w:p>
          <w:p w14:paraId="60B41F64" w14:textId="77777777" w:rsidR="003D1B6A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 границе санитарно-защитной зоны </w:t>
            </w:r>
            <w:r w:rsidR="00A64D6D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объектов </w:t>
            </w: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Морского терминала</w:t>
            </w:r>
            <w:r w:rsidR="003D1B6A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D676396" w14:textId="185DC751" w:rsidR="00951EFC" w:rsidRPr="003577EC" w:rsidRDefault="003D1B6A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и на границе ближайшей жилой застройке</w:t>
            </w:r>
          </w:p>
        </w:tc>
      </w:tr>
      <w:tr w:rsidR="00951EFC" w:rsidRPr="003577EC" w14:paraId="0B65B5EC" w14:textId="77777777" w:rsidTr="00A961A6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5C2C2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E9ED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Азота (IV) оксид (Азота диоксид)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DDD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A2E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74B6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7DF9E488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00D4F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8E81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Дигидросульфид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 xml:space="preserve"> (сероводород)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2C53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1E2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2C77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527640BA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1353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1423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 xml:space="preserve">Углерода оксид (Углерод окись; углерод 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моноокись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; угарный газ)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57EB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B4A5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08C6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15CBF49A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9DF11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12C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Углеводороды предельные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3577EC">
              <w:rPr>
                <w:rFonts w:ascii="Arial" w:hAnsi="Arial" w:cs="Arial"/>
                <w:sz w:val="22"/>
                <w:szCs w:val="22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EFB7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5C2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CA76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1FE5547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3625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F8F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Углеводороды предельные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3577EC">
              <w:rPr>
                <w:rFonts w:ascii="Arial" w:hAnsi="Arial" w:cs="Arial"/>
                <w:sz w:val="22"/>
                <w:szCs w:val="22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E93E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CC2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1B5B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3E56465E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E5F15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ACB1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Серы диоксид (ангидрид сернистый)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8F8F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D0F6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1390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49549528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D6692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D150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Бензол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6C33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67C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52F4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15C60B02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EB06D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2EBE7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Толуол (метилбензол)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0EFC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B70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96C8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00920DFE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A0FE8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160BA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Ксилол (</w:t>
            </w: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диметилбензол</w:t>
            </w:r>
            <w:proofErr w:type="spellEnd"/>
            <w:r w:rsidRPr="003577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897B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05C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B01D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7A962F54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2F72E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145C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Углеводороды предельные 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 w:rsidRPr="003577EC">
              <w:rPr>
                <w:rFonts w:ascii="Arial" w:hAnsi="Arial" w:cs="Arial"/>
                <w:sz w:val="22"/>
                <w:szCs w:val="22"/>
              </w:rPr>
              <w:t>-C</w:t>
            </w:r>
            <w:r w:rsidRPr="003577EC">
              <w:rPr>
                <w:rFonts w:ascii="Arial" w:hAnsi="Arial" w:cs="Arial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F1B8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2CD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12F0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5032DADB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A2992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A863E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Метилмеркаптан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CFC5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C31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1E38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4CF020E9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02E68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313F2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77EC">
              <w:rPr>
                <w:rFonts w:ascii="Arial" w:hAnsi="Arial" w:cs="Arial"/>
                <w:sz w:val="22"/>
                <w:szCs w:val="22"/>
              </w:rPr>
              <w:t>Этилмеркаптан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1269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776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9BD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1EFC" w:rsidRPr="003577EC" w14:paraId="295D2B99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2B6A4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0C3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Направление ветра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7D7D1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31A2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00358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1F16E148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5E643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2A9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Скорость ветра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AB4E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65B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9651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01742ED3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CD445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9B7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Температура воздуха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0F5D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AB20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5B8E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4D97ED08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34F625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AB3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Атмосферное давление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4117E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C7C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0995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56D45BB6" w14:textId="77777777" w:rsidTr="00A961A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6D35D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640" w14:textId="77777777" w:rsidR="00951EFC" w:rsidRPr="003577EC" w:rsidRDefault="00951EFC" w:rsidP="00A961A6">
            <w:pPr>
              <w:rPr>
                <w:rFonts w:ascii="Arial" w:hAnsi="Arial" w:cs="Arial"/>
                <w:sz w:val="22"/>
                <w:szCs w:val="22"/>
              </w:rPr>
            </w:pPr>
            <w:r w:rsidRPr="003577EC">
              <w:rPr>
                <w:rFonts w:ascii="Arial" w:hAnsi="Arial" w:cs="Arial"/>
                <w:sz w:val="22"/>
                <w:szCs w:val="22"/>
              </w:rPr>
              <w:t>Влажность воздуха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9215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8BED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4D8F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58F4A814" w14:textId="77777777" w:rsidTr="00A961A6">
        <w:trPr>
          <w:trHeight w:val="4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CF491C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Проведение инструментальных исследований (измерений) уровня шума </w:t>
            </w:r>
          </w:p>
          <w:p w14:paraId="3E7EF35F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на границе санитарно-защитной зоны</w:t>
            </w:r>
            <w:r w:rsidR="00A64D6D"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объектов</w:t>
            </w: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Морского терминала</w:t>
            </w:r>
          </w:p>
          <w:p w14:paraId="4A34718A" w14:textId="274B6299" w:rsidR="003D1B6A" w:rsidRPr="003577EC" w:rsidRDefault="003D1B6A" w:rsidP="00A961A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и на границе ближайшей жилой застройке</w:t>
            </w:r>
          </w:p>
        </w:tc>
      </w:tr>
      <w:tr w:rsidR="00951EFC" w:rsidRPr="003577EC" w14:paraId="7FC84BF2" w14:textId="77777777" w:rsidTr="00A961A6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E527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C3D380" w14:textId="77777777" w:rsidR="00951EFC" w:rsidRPr="003577EC" w:rsidRDefault="00951EFC" w:rsidP="00A961A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sz w:val="22"/>
                <w:szCs w:val="22"/>
                <w:lang w:eastAsia="en-US"/>
              </w:rPr>
              <w:t>Уровень шума (эквивалентный и максимальный уровни)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95902B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8A414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4B60AA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51EFC" w:rsidRPr="003577EC" w14:paraId="73A8738A" w14:textId="77777777" w:rsidTr="00A961A6">
        <w:trPr>
          <w:trHeight w:val="18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67C39" w14:textId="77777777" w:rsidR="00951EFC" w:rsidRPr="003577EC" w:rsidRDefault="00951EFC" w:rsidP="00A961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577E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FA0D292" w14:textId="53FFDD8C" w:rsidR="00951EFC" w:rsidRPr="003577EC" w:rsidRDefault="00951EFC" w:rsidP="00440E40">
      <w:pPr>
        <w:jc w:val="both"/>
        <w:rPr>
          <w:rFonts w:ascii="Arial" w:hAnsi="Arial" w:cs="Arial"/>
          <w:b/>
          <w:sz w:val="18"/>
          <w:szCs w:val="18"/>
        </w:rPr>
      </w:pPr>
      <w:r w:rsidRPr="003577EC">
        <w:rPr>
          <w:rFonts w:ascii="Arial" w:hAnsi="Arial" w:cs="Arial"/>
          <w:sz w:val="18"/>
          <w:szCs w:val="18"/>
        </w:rPr>
        <w:t>*</w:t>
      </w:r>
      <w:r w:rsidR="00440E40" w:rsidRPr="003577EC">
        <w:rPr>
          <w:rFonts w:ascii="Arial" w:hAnsi="Arial" w:cs="Arial"/>
          <w:sz w:val="18"/>
          <w:szCs w:val="18"/>
        </w:rPr>
        <w:t>Внеплановые</w:t>
      </w:r>
      <w:r w:rsidRPr="003577EC">
        <w:rPr>
          <w:rFonts w:ascii="Arial" w:hAnsi="Arial" w:cs="Arial"/>
          <w:sz w:val="18"/>
          <w:szCs w:val="18"/>
        </w:rPr>
        <w:t xml:space="preserve"> работы (в случае жалоб населения, аварийные ситуации и иные) принимаются 30% от объема регламентных работ.</w:t>
      </w:r>
    </w:p>
    <w:p w14:paraId="07BB1631" w14:textId="77777777" w:rsidR="00A64D6D" w:rsidRPr="003577EC" w:rsidRDefault="00A64D6D" w:rsidP="00440E40">
      <w:pPr>
        <w:jc w:val="both"/>
        <w:rPr>
          <w:rFonts w:ascii="Arial" w:hAnsi="Arial" w:cs="Arial"/>
          <w:b/>
          <w:sz w:val="22"/>
          <w:szCs w:val="22"/>
        </w:rPr>
      </w:pPr>
    </w:p>
    <w:p w14:paraId="4468E05C" w14:textId="77777777" w:rsidR="00320D2F" w:rsidRPr="003577EC" w:rsidRDefault="00320D2F" w:rsidP="00A64D6D">
      <w:pPr>
        <w:jc w:val="right"/>
        <w:rPr>
          <w:rFonts w:ascii="Arial" w:hAnsi="Arial" w:cs="Arial"/>
          <w:b/>
          <w:sz w:val="22"/>
          <w:szCs w:val="22"/>
        </w:rPr>
      </w:pPr>
    </w:p>
    <w:sectPr w:rsidR="00320D2F" w:rsidRPr="003577EC" w:rsidSect="001B4A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70A3"/>
    <w:multiLevelType w:val="multilevel"/>
    <w:tmpl w:val="F28A1D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40C0C"/>
    <w:rsid w:val="00041301"/>
    <w:rsid w:val="000513BD"/>
    <w:rsid w:val="00052995"/>
    <w:rsid w:val="00065E27"/>
    <w:rsid w:val="00065EBC"/>
    <w:rsid w:val="00066F29"/>
    <w:rsid w:val="00072051"/>
    <w:rsid w:val="000750F5"/>
    <w:rsid w:val="000772D9"/>
    <w:rsid w:val="0008702D"/>
    <w:rsid w:val="000963C7"/>
    <w:rsid w:val="000A338B"/>
    <w:rsid w:val="000A3614"/>
    <w:rsid w:val="000B3210"/>
    <w:rsid w:val="000B4CBD"/>
    <w:rsid w:val="000C5A3E"/>
    <w:rsid w:val="000D153F"/>
    <w:rsid w:val="000D773D"/>
    <w:rsid w:val="000F3666"/>
    <w:rsid w:val="000F52BF"/>
    <w:rsid w:val="000F73FD"/>
    <w:rsid w:val="00104821"/>
    <w:rsid w:val="0010716C"/>
    <w:rsid w:val="00110B1A"/>
    <w:rsid w:val="0011370C"/>
    <w:rsid w:val="0012348D"/>
    <w:rsid w:val="00123C4C"/>
    <w:rsid w:val="0015033E"/>
    <w:rsid w:val="00151670"/>
    <w:rsid w:val="00151C80"/>
    <w:rsid w:val="001549CE"/>
    <w:rsid w:val="001616B4"/>
    <w:rsid w:val="0017268C"/>
    <w:rsid w:val="001A005D"/>
    <w:rsid w:val="001A2695"/>
    <w:rsid w:val="001B4A21"/>
    <w:rsid w:val="001B62EF"/>
    <w:rsid w:val="001D0591"/>
    <w:rsid w:val="001F12A3"/>
    <w:rsid w:val="001F5D3D"/>
    <w:rsid w:val="00214768"/>
    <w:rsid w:val="00220C8B"/>
    <w:rsid w:val="00236471"/>
    <w:rsid w:val="00242D56"/>
    <w:rsid w:val="002546EC"/>
    <w:rsid w:val="002700D9"/>
    <w:rsid w:val="002706DA"/>
    <w:rsid w:val="00277625"/>
    <w:rsid w:val="0029748C"/>
    <w:rsid w:val="002C07BA"/>
    <w:rsid w:val="002C1864"/>
    <w:rsid w:val="002D0A45"/>
    <w:rsid w:val="002D3D2D"/>
    <w:rsid w:val="002D411C"/>
    <w:rsid w:val="003039EB"/>
    <w:rsid w:val="00320D2F"/>
    <w:rsid w:val="0032686E"/>
    <w:rsid w:val="00345707"/>
    <w:rsid w:val="003577EC"/>
    <w:rsid w:val="00365A05"/>
    <w:rsid w:val="0038413B"/>
    <w:rsid w:val="00385A60"/>
    <w:rsid w:val="00391F6C"/>
    <w:rsid w:val="00395829"/>
    <w:rsid w:val="003A3BA1"/>
    <w:rsid w:val="003A6D49"/>
    <w:rsid w:val="003C6B73"/>
    <w:rsid w:val="003D1B6A"/>
    <w:rsid w:val="003D4320"/>
    <w:rsid w:val="003F1012"/>
    <w:rsid w:val="003F21CF"/>
    <w:rsid w:val="003F3015"/>
    <w:rsid w:val="003F473A"/>
    <w:rsid w:val="003F6801"/>
    <w:rsid w:val="0040424D"/>
    <w:rsid w:val="00413DFB"/>
    <w:rsid w:val="00413E4B"/>
    <w:rsid w:val="0041676C"/>
    <w:rsid w:val="00420A4E"/>
    <w:rsid w:val="00420B60"/>
    <w:rsid w:val="00420D05"/>
    <w:rsid w:val="00422601"/>
    <w:rsid w:val="004321C4"/>
    <w:rsid w:val="004339C5"/>
    <w:rsid w:val="00440E40"/>
    <w:rsid w:val="004501AF"/>
    <w:rsid w:val="00457642"/>
    <w:rsid w:val="004673C4"/>
    <w:rsid w:val="0047353A"/>
    <w:rsid w:val="0047743B"/>
    <w:rsid w:val="00484183"/>
    <w:rsid w:val="004919D1"/>
    <w:rsid w:val="00491A4B"/>
    <w:rsid w:val="004A23C0"/>
    <w:rsid w:val="004A4459"/>
    <w:rsid w:val="004A4D80"/>
    <w:rsid w:val="004A580D"/>
    <w:rsid w:val="004B1898"/>
    <w:rsid w:val="004D1DED"/>
    <w:rsid w:val="004E02CF"/>
    <w:rsid w:val="004E2179"/>
    <w:rsid w:val="004E244A"/>
    <w:rsid w:val="004E3805"/>
    <w:rsid w:val="004F566B"/>
    <w:rsid w:val="00504096"/>
    <w:rsid w:val="00514732"/>
    <w:rsid w:val="00536CB6"/>
    <w:rsid w:val="00551529"/>
    <w:rsid w:val="005532D6"/>
    <w:rsid w:val="005669CC"/>
    <w:rsid w:val="00574CD6"/>
    <w:rsid w:val="00582DB0"/>
    <w:rsid w:val="00585CC2"/>
    <w:rsid w:val="00594EAB"/>
    <w:rsid w:val="005A272E"/>
    <w:rsid w:val="005B35E0"/>
    <w:rsid w:val="005C0FAF"/>
    <w:rsid w:val="005D5E87"/>
    <w:rsid w:val="005E6D73"/>
    <w:rsid w:val="005E7ED2"/>
    <w:rsid w:val="005F3B81"/>
    <w:rsid w:val="005F7D35"/>
    <w:rsid w:val="00600C93"/>
    <w:rsid w:val="00602C0D"/>
    <w:rsid w:val="006062A7"/>
    <w:rsid w:val="006110C1"/>
    <w:rsid w:val="0062564E"/>
    <w:rsid w:val="006261B9"/>
    <w:rsid w:val="006312C1"/>
    <w:rsid w:val="006564EB"/>
    <w:rsid w:val="0068003A"/>
    <w:rsid w:val="0069223F"/>
    <w:rsid w:val="006969CF"/>
    <w:rsid w:val="006A4B61"/>
    <w:rsid w:val="006B06A4"/>
    <w:rsid w:val="006C4001"/>
    <w:rsid w:val="006D4AB3"/>
    <w:rsid w:val="006E10BC"/>
    <w:rsid w:val="006E2E0F"/>
    <w:rsid w:val="006E3420"/>
    <w:rsid w:val="006F65DF"/>
    <w:rsid w:val="00706A67"/>
    <w:rsid w:val="0071101F"/>
    <w:rsid w:val="0071735C"/>
    <w:rsid w:val="00724929"/>
    <w:rsid w:val="00726F1F"/>
    <w:rsid w:val="00727ADE"/>
    <w:rsid w:val="00727BAD"/>
    <w:rsid w:val="007365ED"/>
    <w:rsid w:val="0073762F"/>
    <w:rsid w:val="00751A46"/>
    <w:rsid w:val="00753530"/>
    <w:rsid w:val="007550BB"/>
    <w:rsid w:val="007569AD"/>
    <w:rsid w:val="007622E3"/>
    <w:rsid w:val="0076777B"/>
    <w:rsid w:val="00782E5A"/>
    <w:rsid w:val="007836C8"/>
    <w:rsid w:val="00784826"/>
    <w:rsid w:val="007900E5"/>
    <w:rsid w:val="0079656E"/>
    <w:rsid w:val="007A53D9"/>
    <w:rsid w:val="007A7BE4"/>
    <w:rsid w:val="007B0C1B"/>
    <w:rsid w:val="007C453F"/>
    <w:rsid w:val="007D383C"/>
    <w:rsid w:val="007D4119"/>
    <w:rsid w:val="007D51C8"/>
    <w:rsid w:val="007E28EB"/>
    <w:rsid w:val="007E2B62"/>
    <w:rsid w:val="007E75DA"/>
    <w:rsid w:val="007F463A"/>
    <w:rsid w:val="00816836"/>
    <w:rsid w:val="00820EA3"/>
    <w:rsid w:val="00822EFF"/>
    <w:rsid w:val="008348FF"/>
    <w:rsid w:val="008360FE"/>
    <w:rsid w:val="0084009D"/>
    <w:rsid w:val="0087235F"/>
    <w:rsid w:val="00874693"/>
    <w:rsid w:val="00875758"/>
    <w:rsid w:val="00882EED"/>
    <w:rsid w:val="00886239"/>
    <w:rsid w:val="00892BDE"/>
    <w:rsid w:val="008B22DD"/>
    <w:rsid w:val="008C076B"/>
    <w:rsid w:val="008C6686"/>
    <w:rsid w:val="008D277A"/>
    <w:rsid w:val="008D28C9"/>
    <w:rsid w:val="008D6634"/>
    <w:rsid w:val="008E08F9"/>
    <w:rsid w:val="008E188E"/>
    <w:rsid w:val="008E3B80"/>
    <w:rsid w:val="008F4931"/>
    <w:rsid w:val="009003E1"/>
    <w:rsid w:val="0092429D"/>
    <w:rsid w:val="0093618A"/>
    <w:rsid w:val="00936547"/>
    <w:rsid w:val="009378A6"/>
    <w:rsid w:val="00942749"/>
    <w:rsid w:val="0094604E"/>
    <w:rsid w:val="00950206"/>
    <w:rsid w:val="00951EFC"/>
    <w:rsid w:val="00957F39"/>
    <w:rsid w:val="00963E68"/>
    <w:rsid w:val="009654EE"/>
    <w:rsid w:val="00967113"/>
    <w:rsid w:val="00977729"/>
    <w:rsid w:val="00995463"/>
    <w:rsid w:val="009A0161"/>
    <w:rsid w:val="009A1804"/>
    <w:rsid w:val="009A720F"/>
    <w:rsid w:val="009C19B5"/>
    <w:rsid w:val="009D4BDF"/>
    <w:rsid w:val="009E7767"/>
    <w:rsid w:val="009F0F2B"/>
    <w:rsid w:val="00A052B9"/>
    <w:rsid w:val="00A12177"/>
    <w:rsid w:val="00A16B74"/>
    <w:rsid w:val="00A31272"/>
    <w:rsid w:val="00A47C1E"/>
    <w:rsid w:val="00A55E97"/>
    <w:rsid w:val="00A61627"/>
    <w:rsid w:val="00A63579"/>
    <w:rsid w:val="00A64D6D"/>
    <w:rsid w:val="00A6572D"/>
    <w:rsid w:val="00A778BE"/>
    <w:rsid w:val="00A77D89"/>
    <w:rsid w:val="00A8565B"/>
    <w:rsid w:val="00A9076B"/>
    <w:rsid w:val="00A9213A"/>
    <w:rsid w:val="00A949F2"/>
    <w:rsid w:val="00AA0C8A"/>
    <w:rsid w:val="00AA661F"/>
    <w:rsid w:val="00AB4E0E"/>
    <w:rsid w:val="00AB5C71"/>
    <w:rsid w:val="00AE4061"/>
    <w:rsid w:val="00AF66BA"/>
    <w:rsid w:val="00B03483"/>
    <w:rsid w:val="00B05E92"/>
    <w:rsid w:val="00B07F77"/>
    <w:rsid w:val="00B13AE7"/>
    <w:rsid w:val="00B16578"/>
    <w:rsid w:val="00B22724"/>
    <w:rsid w:val="00B302CD"/>
    <w:rsid w:val="00B336E0"/>
    <w:rsid w:val="00B4106F"/>
    <w:rsid w:val="00B544BE"/>
    <w:rsid w:val="00B61B6C"/>
    <w:rsid w:val="00B622F3"/>
    <w:rsid w:val="00B9458A"/>
    <w:rsid w:val="00BA327A"/>
    <w:rsid w:val="00BC404F"/>
    <w:rsid w:val="00BD126B"/>
    <w:rsid w:val="00BD532A"/>
    <w:rsid w:val="00BD586F"/>
    <w:rsid w:val="00BD6108"/>
    <w:rsid w:val="00BE5EB6"/>
    <w:rsid w:val="00BF56F3"/>
    <w:rsid w:val="00BF5FD9"/>
    <w:rsid w:val="00C069A4"/>
    <w:rsid w:val="00C1175F"/>
    <w:rsid w:val="00C12AD2"/>
    <w:rsid w:val="00C249A3"/>
    <w:rsid w:val="00C34EDD"/>
    <w:rsid w:val="00C37917"/>
    <w:rsid w:val="00C41080"/>
    <w:rsid w:val="00C50A99"/>
    <w:rsid w:val="00C64A15"/>
    <w:rsid w:val="00C6547D"/>
    <w:rsid w:val="00C72A22"/>
    <w:rsid w:val="00C82E0D"/>
    <w:rsid w:val="00CA445B"/>
    <w:rsid w:val="00CB57CF"/>
    <w:rsid w:val="00CD0EF2"/>
    <w:rsid w:val="00CF2E04"/>
    <w:rsid w:val="00D021E1"/>
    <w:rsid w:val="00D022DC"/>
    <w:rsid w:val="00D22D5A"/>
    <w:rsid w:val="00D31780"/>
    <w:rsid w:val="00D323B3"/>
    <w:rsid w:val="00D36296"/>
    <w:rsid w:val="00D5287F"/>
    <w:rsid w:val="00D53A91"/>
    <w:rsid w:val="00D71DBB"/>
    <w:rsid w:val="00D7392C"/>
    <w:rsid w:val="00D83523"/>
    <w:rsid w:val="00D843B6"/>
    <w:rsid w:val="00D933DA"/>
    <w:rsid w:val="00D941C5"/>
    <w:rsid w:val="00D97956"/>
    <w:rsid w:val="00DA0FEE"/>
    <w:rsid w:val="00DA1B50"/>
    <w:rsid w:val="00DA2A61"/>
    <w:rsid w:val="00DA6A56"/>
    <w:rsid w:val="00DB0989"/>
    <w:rsid w:val="00DB24AB"/>
    <w:rsid w:val="00DC14D8"/>
    <w:rsid w:val="00DC3323"/>
    <w:rsid w:val="00DC49AE"/>
    <w:rsid w:val="00DC7328"/>
    <w:rsid w:val="00DC7604"/>
    <w:rsid w:val="00DE1404"/>
    <w:rsid w:val="00DE49BF"/>
    <w:rsid w:val="00DE5E48"/>
    <w:rsid w:val="00DE6AF7"/>
    <w:rsid w:val="00DF4131"/>
    <w:rsid w:val="00E0054F"/>
    <w:rsid w:val="00E2204C"/>
    <w:rsid w:val="00E3438E"/>
    <w:rsid w:val="00E357BB"/>
    <w:rsid w:val="00E44346"/>
    <w:rsid w:val="00E45581"/>
    <w:rsid w:val="00E457AF"/>
    <w:rsid w:val="00E57C90"/>
    <w:rsid w:val="00E729ED"/>
    <w:rsid w:val="00E8396C"/>
    <w:rsid w:val="00E85573"/>
    <w:rsid w:val="00E904CC"/>
    <w:rsid w:val="00EC3336"/>
    <w:rsid w:val="00ED3477"/>
    <w:rsid w:val="00ED7A84"/>
    <w:rsid w:val="00EE624C"/>
    <w:rsid w:val="00EE75D7"/>
    <w:rsid w:val="00EF4BE0"/>
    <w:rsid w:val="00EF724E"/>
    <w:rsid w:val="00F07F85"/>
    <w:rsid w:val="00F105CF"/>
    <w:rsid w:val="00F23A93"/>
    <w:rsid w:val="00F26EBF"/>
    <w:rsid w:val="00F42DA0"/>
    <w:rsid w:val="00F67406"/>
    <w:rsid w:val="00F969C0"/>
    <w:rsid w:val="00FA37C4"/>
    <w:rsid w:val="00FA37D4"/>
    <w:rsid w:val="00FE002F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A8E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D5E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A37C4"/>
    <w:pPr>
      <w:spacing w:before="75" w:after="75"/>
    </w:pPr>
  </w:style>
  <w:style w:type="paragraph" w:customStyle="1" w:styleId="Default">
    <w:name w:val="Default"/>
    <w:rsid w:val="00B4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rsid w:val="00C7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6312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31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656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A6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DF72580C9A9D9BC390803790905950CDFB55089FE5AA8CDA62266A010B8B85A718F49A01CD488D96C41CBD711AF5E192689F335568BCeCRAH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A5580833C397F723A5AF41475423A3D810BF9806B70E0B4CBDDE1A68C7DF6E29EA5F9C40D3C3558395B01DDBBE2740008E89D6A1B63B45yDN7H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E49A3-D587-4D67-B03E-984754D8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5C38A-A319-4B2A-B189-FC932B4513D1}"/>
</file>

<file path=customXml/itemProps3.xml><?xml version="1.0" encoding="utf-8"?>
<ds:datastoreItem xmlns:ds="http://schemas.openxmlformats.org/officeDocument/2006/customXml" ds:itemID="{D233B957-65D6-400C-8059-12A97F4EEB14}"/>
</file>

<file path=customXml/itemProps4.xml><?xml version="1.0" encoding="utf-8"?>
<ds:datastoreItem xmlns:ds="http://schemas.openxmlformats.org/officeDocument/2006/customXml" ds:itemID="{D76E9BD9-E8E1-4EC0-AB32-24C0F068A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17</cp:revision>
  <cp:lastPrinted>2021-11-10T06:43:00Z</cp:lastPrinted>
  <dcterms:created xsi:type="dcterms:W3CDTF">2025-03-10T08:02:00Z</dcterms:created>
  <dcterms:modified xsi:type="dcterms:W3CDTF">2025-04-16T14:15:00Z</dcterms:modified>
</cp:coreProperties>
</file>